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DA598" w14:textId="38D860AC" w:rsidR="003E565B" w:rsidRPr="004723AC" w:rsidRDefault="003E565B" w:rsidP="003E565B">
      <w:pPr>
        <w:pStyle w:val="Heading1"/>
        <w:jc w:val="center"/>
        <w:rPr>
          <w:rFonts w:eastAsia="Times New Roman"/>
          <w:u w:val="single"/>
          <w:lang w:eastAsia="en-GB"/>
        </w:rPr>
      </w:pPr>
      <w:r w:rsidRPr="004723AC">
        <w:rPr>
          <w:rFonts w:eastAsia="Times New Roman"/>
          <w:noProof/>
          <w:u w:val="single"/>
          <w:lang w:eastAsia="en-GB"/>
        </w:rPr>
        <w:drawing>
          <wp:anchor distT="0" distB="0" distL="114300" distR="114300" simplePos="0" relativeHeight="251658240" behindDoc="0" locked="0" layoutInCell="1" allowOverlap="1" wp14:anchorId="03D27AF0" wp14:editId="60018AF6">
            <wp:simplePos x="0" y="0"/>
            <wp:positionH relativeFrom="column">
              <wp:posOffset>-69850</wp:posOffset>
            </wp:positionH>
            <wp:positionV relativeFrom="paragraph">
              <wp:posOffset>-317500</wp:posOffset>
            </wp:positionV>
            <wp:extent cx="889000" cy="862923"/>
            <wp:effectExtent l="0" t="0" r="6350" b="0"/>
            <wp:wrapNone/>
            <wp:docPr id="686015416"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15416" name="Picture 1" descr="A red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9000" cy="862923"/>
                    </a:xfrm>
                    <a:prstGeom prst="rect">
                      <a:avLst/>
                    </a:prstGeom>
                  </pic:spPr>
                </pic:pic>
              </a:graphicData>
            </a:graphic>
            <wp14:sizeRelH relativeFrom="page">
              <wp14:pctWidth>0</wp14:pctWidth>
            </wp14:sizeRelH>
            <wp14:sizeRelV relativeFrom="page">
              <wp14:pctHeight>0</wp14:pctHeight>
            </wp14:sizeRelV>
          </wp:anchor>
        </w:drawing>
      </w:r>
      <w:r w:rsidRPr="004723AC">
        <w:rPr>
          <w:rFonts w:eastAsia="Times New Roman"/>
          <w:color w:val="auto"/>
          <w:u w:val="single"/>
          <w:lang w:eastAsia="en-GB"/>
        </w:rPr>
        <w:t>LCA Policy and Procedures</w:t>
      </w:r>
    </w:p>
    <w:p w14:paraId="4245EB81" w14:textId="29672044" w:rsidR="00C15398" w:rsidRPr="004723AC" w:rsidRDefault="00C15398" w:rsidP="00517C2B">
      <w:pPr>
        <w:shd w:val="clear" w:color="auto" w:fill="FFFFFF"/>
        <w:spacing w:before="100" w:beforeAutospacing="1" w:after="240" w:line="240" w:lineRule="auto"/>
        <w:jc w:val="both"/>
        <w:outlineLvl w:val="1"/>
        <w:rPr>
          <w:rFonts w:eastAsia="Times New Roman" w:cs="Arial"/>
          <w:b/>
          <w:bCs/>
          <w:kern w:val="0"/>
          <w:sz w:val="16"/>
          <w:szCs w:val="16"/>
          <w:lang w:eastAsia="en-GB"/>
          <w14:ligatures w14:val="none"/>
        </w:rPr>
      </w:pPr>
      <w:r w:rsidRPr="004723AC">
        <w:rPr>
          <w:rFonts w:eastAsia="Times New Roman" w:cs="Arial"/>
          <w:b/>
          <w:bCs/>
          <w:kern w:val="0"/>
          <w:sz w:val="16"/>
          <w:szCs w:val="16"/>
          <w:lang w:eastAsia="en-GB"/>
          <w14:ligatures w14:val="none"/>
        </w:rPr>
        <w:t>Positive Behaviour Management</w:t>
      </w:r>
    </w:p>
    <w:p w14:paraId="0F688863" w14:textId="3F48C48C" w:rsidR="00C15398" w:rsidRPr="004723AC" w:rsidRDefault="00D54442"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Here at LCA Group we </w:t>
      </w:r>
      <w:r w:rsidR="005701D6" w:rsidRPr="004723AC">
        <w:rPr>
          <w:rFonts w:eastAsia="Times New Roman" w:cs="Open Sans"/>
          <w:kern w:val="0"/>
          <w:sz w:val="16"/>
          <w:szCs w:val="16"/>
          <w:lang w:eastAsia="en-GB"/>
          <w14:ligatures w14:val="none"/>
        </w:rPr>
        <w:t xml:space="preserve">ensure our approach is </w:t>
      </w:r>
      <w:r w:rsidR="00C15398" w:rsidRPr="004723AC">
        <w:rPr>
          <w:rFonts w:eastAsia="Times New Roman" w:cs="Open Sans"/>
          <w:kern w:val="0"/>
          <w:sz w:val="16"/>
          <w:szCs w:val="16"/>
          <w:lang w:eastAsia="en-GB"/>
          <w14:ligatures w14:val="none"/>
        </w:rPr>
        <w:t>engaging and positive</w:t>
      </w:r>
      <w:r w:rsidR="00E1101E" w:rsidRPr="004723AC">
        <w:rPr>
          <w:rFonts w:eastAsia="Times New Roman" w:cs="Open Sans"/>
          <w:kern w:val="0"/>
          <w:sz w:val="16"/>
          <w:szCs w:val="16"/>
          <w:lang w:eastAsia="en-GB"/>
          <w14:ligatures w14:val="none"/>
        </w:rPr>
        <w:t xml:space="preserve">. </w:t>
      </w:r>
      <w:r w:rsidR="005701D6" w:rsidRPr="004723AC">
        <w:rPr>
          <w:rFonts w:eastAsia="Times New Roman" w:cs="Open Sans"/>
          <w:kern w:val="0"/>
          <w:sz w:val="16"/>
          <w:szCs w:val="16"/>
          <w:lang w:eastAsia="en-GB"/>
          <w14:ligatures w14:val="none"/>
        </w:rPr>
        <w:t>We create a safe space for all</w:t>
      </w:r>
      <w:r w:rsidR="00E1101E" w:rsidRPr="004723AC">
        <w:rPr>
          <w:rFonts w:eastAsia="Times New Roman" w:cs="Open Sans"/>
          <w:kern w:val="0"/>
          <w:sz w:val="16"/>
          <w:szCs w:val="16"/>
          <w:lang w:eastAsia="en-GB"/>
          <w14:ligatures w14:val="none"/>
        </w:rPr>
        <w:t xml:space="preserve"> with </w:t>
      </w:r>
      <w:r w:rsidR="00C15398" w:rsidRPr="004723AC">
        <w:rPr>
          <w:rFonts w:eastAsia="Times New Roman" w:cs="Open Sans"/>
          <w:kern w:val="0"/>
          <w:sz w:val="16"/>
          <w:szCs w:val="16"/>
          <w:lang w:eastAsia="en-GB"/>
          <w14:ligatures w14:val="none"/>
        </w:rPr>
        <w:t>our ‘L-C-A-G-R-O-U-P’ expectations. This is an important part of welcoming children, establishing rules and communicating essential behaviour expectations.</w:t>
      </w:r>
    </w:p>
    <w:p w14:paraId="3844ED3F" w14:textId="52326213" w:rsidR="00C15398" w:rsidRPr="004723AC" w:rsidRDefault="00C15398" w:rsidP="00517C2B">
      <w:pPr>
        <w:numPr>
          <w:ilvl w:val="0"/>
          <w:numId w:val="1"/>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L – Love, Respect and Kindness</w:t>
      </w:r>
    </w:p>
    <w:p w14:paraId="474E54F7" w14:textId="71E96551" w:rsidR="00C15398" w:rsidRPr="004723AC" w:rsidRDefault="00C15398" w:rsidP="00517C2B">
      <w:pPr>
        <w:numPr>
          <w:ilvl w:val="0"/>
          <w:numId w:val="1"/>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C– Case of Emergency</w:t>
      </w:r>
    </w:p>
    <w:p w14:paraId="231E61B9" w14:textId="54EB898E" w:rsidR="00C15398" w:rsidRPr="004723AC" w:rsidRDefault="00C15398" w:rsidP="00517C2B">
      <w:pPr>
        <w:numPr>
          <w:ilvl w:val="0"/>
          <w:numId w:val="1"/>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A– Adults (coaches) </w:t>
      </w:r>
    </w:p>
    <w:p w14:paraId="5F97AF73" w14:textId="77777777" w:rsidR="00C15398" w:rsidRPr="004723AC" w:rsidRDefault="00C15398" w:rsidP="00517C2B">
      <w:pPr>
        <w:numPr>
          <w:ilvl w:val="0"/>
          <w:numId w:val="1"/>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G – Grab a Buddy</w:t>
      </w:r>
    </w:p>
    <w:p w14:paraId="6972898C" w14:textId="2EF890BC" w:rsidR="00C15398" w:rsidRPr="004723AC" w:rsidRDefault="00C15398" w:rsidP="00517C2B">
      <w:pPr>
        <w:numPr>
          <w:ilvl w:val="0"/>
          <w:numId w:val="1"/>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R – Really bright – Hi-Viz </w:t>
      </w:r>
      <w:r w:rsidR="00E1101E" w:rsidRPr="004723AC">
        <w:rPr>
          <w:rFonts w:eastAsia="Times New Roman" w:cs="Open Sans"/>
          <w:kern w:val="0"/>
          <w:sz w:val="16"/>
          <w:szCs w:val="16"/>
          <w:lang w:eastAsia="en-GB"/>
          <w14:ligatures w14:val="none"/>
        </w:rPr>
        <w:t xml:space="preserve"> (if required) </w:t>
      </w:r>
    </w:p>
    <w:p w14:paraId="609F8A1F" w14:textId="6A7BCDA7" w:rsidR="00C15398" w:rsidRPr="004723AC" w:rsidRDefault="00C15398" w:rsidP="00517C2B">
      <w:pPr>
        <w:numPr>
          <w:ilvl w:val="0"/>
          <w:numId w:val="1"/>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O – Own your mistakes </w:t>
      </w:r>
    </w:p>
    <w:p w14:paraId="6AFEEAC4" w14:textId="12EB251E" w:rsidR="00C15398" w:rsidRPr="004723AC" w:rsidRDefault="00C15398" w:rsidP="00517C2B">
      <w:pPr>
        <w:numPr>
          <w:ilvl w:val="0"/>
          <w:numId w:val="1"/>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U – speak </w:t>
      </w:r>
      <w:r w:rsidRPr="004723AC">
        <w:rPr>
          <w:rFonts w:eastAsia="Times New Roman" w:cs="Open Sans"/>
          <w:b/>
          <w:bCs/>
          <w:kern w:val="0"/>
          <w:sz w:val="16"/>
          <w:szCs w:val="16"/>
          <w:lang w:eastAsia="en-GB"/>
          <w14:ligatures w14:val="none"/>
        </w:rPr>
        <w:t>U</w:t>
      </w:r>
      <w:r w:rsidRPr="004723AC">
        <w:rPr>
          <w:rFonts w:eastAsia="Times New Roman" w:cs="Open Sans"/>
          <w:kern w:val="0"/>
          <w:sz w:val="16"/>
          <w:szCs w:val="16"/>
          <w:lang w:eastAsia="en-GB"/>
          <w14:ligatures w14:val="none"/>
        </w:rPr>
        <w:t>p</w:t>
      </w:r>
    </w:p>
    <w:p w14:paraId="5932C649" w14:textId="1FC37CD0" w:rsidR="00C15398" w:rsidRPr="004723AC" w:rsidRDefault="00C15398" w:rsidP="00517C2B">
      <w:pPr>
        <w:numPr>
          <w:ilvl w:val="0"/>
          <w:numId w:val="1"/>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P – </w:t>
      </w:r>
      <w:r w:rsidR="00984172" w:rsidRPr="004723AC">
        <w:rPr>
          <w:rFonts w:eastAsia="Times New Roman" w:cs="Open Sans"/>
          <w:kern w:val="0"/>
          <w:sz w:val="16"/>
          <w:szCs w:val="16"/>
          <w:lang w:eastAsia="en-GB"/>
          <w14:ligatures w14:val="none"/>
        </w:rPr>
        <w:t>P</w:t>
      </w:r>
      <w:r w:rsidRPr="004723AC">
        <w:rPr>
          <w:rFonts w:eastAsia="Times New Roman" w:cs="Open Sans"/>
          <w:kern w:val="0"/>
          <w:sz w:val="16"/>
          <w:szCs w:val="16"/>
          <w:lang w:eastAsia="en-GB"/>
          <w14:ligatures w14:val="none"/>
        </w:rPr>
        <w:t>arty!</w:t>
      </w:r>
    </w:p>
    <w:p w14:paraId="3C42BA19" w14:textId="77777777" w:rsidR="00517C2B"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Our </w:t>
      </w:r>
      <w:r w:rsidR="00984172" w:rsidRPr="004723AC">
        <w:rPr>
          <w:rFonts w:eastAsia="Times New Roman" w:cs="Open Sans"/>
          <w:kern w:val="0"/>
          <w:sz w:val="16"/>
          <w:szCs w:val="16"/>
          <w:lang w:eastAsia="en-GB"/>
          <w14:ligatures w14:val="none"/>
        </w:rPr>
        <w:t>staff</w:t>
      </w:r>
      <w:r w:rsidRPr="004723AC">
        <w:rPr>
          <w:rFonts w:eastAsia="Times New Roman" w:cs="Open Sans"/>
          <w:kern w:val="0"/>
          <w:sz w:val="16"/>
          <w:szCs w:val="16"/>
          <w:lang w:eastAsia="en-GB"/>
          <w14:ligatures w14:val="none"/>
        </w:rPr>
        <w:t xml:space="preserve"> will always provide praise and reinforce good behaviour </w:t>
      </w:r>
      <w:r w:rsidR="00984172" w:rsidRPr="004723AC">
        <w:rPr>
          <w:rFonts w:eastAsia="Times New Roman" w:cs="Open Sans"/>
          <w:kern w:val="0"/>
          <w:sz w:val="16"/>
          <w:szCs w:val="16"/>
          <w:lang w:eastAsia="en-GB"/>
          <w14:ligatures w14:val="none"/>
        </w:rPr>
        <w:t xml:space="preserve">in class/camp. </w:t>
      </w:r>
    </w:p>
    <w:p w14:paraId="2518B7AD" w14:textId="6CCAD463" w:rsidR="00984172"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If a child displays poor or unacceptable behaviour our </w:t>
      </w:r>
      <w:r w:rsidR="00984172" w:rsidRPr="004723AC">
        <w:rPr>
          <w:rFonts w:eastAsia="Times New Roman" w:cs="Open Sans"/>
          <w:kern w:val="0"/>
          <w:sz w:val="16"/>
          <w:szCs w:val="16"/>
          <w:lang w:eastAsia="en-GB"/>
          <w14:ligatures w14:val="none"/>
        </w:rPr>
        <w:t xml:space="preserve">staff </w:t>
      </w:r>
      <w:r w:rsidRPr="004723AC">
        <w:rPr>
          <w:rFonts w:eastAsia="Times New Roman" w:cs="Open Sans"/>
          <w:kern w:val="0"/>
          <w:sz w:val="16"/>
          <w:szCs w:val="16"/>
          <w:lang w:eastAsia="en-GB"/>
          <w14:ligatures w14:val="none"/>
        </w:rPr>
        <w:t>will use different techniques to manage the poor behaviour and discuss the behaviour with parents to learn new ways in which to improve the behaviour.</w:t>
      </w:r>
      <w:r w:rsidR="006E6E75" w:rsidRPr="004723AC">
        <w:rPr>
          <w:rFonts w:eastAsia="Times New Roman" w:cs="Open Sans"/>
          <w:kern w:val="0"/>
          <w:sz w:val="16"/>
          <w:szCs w:val="16"/>
          <w:lang w:eastAsia="en-GB"/>
          <w14:ligatures w14:val="none"/>
        </w:rPr>
        <w:t xml:space="preserve"> </w:t>
      </w:r>
      <w:r w:rsidRPr="004723AC">
        <w:rPr>
          <w:rFonts w:eastAsia="Times New Roman" w:cs="Open Sans"/>
          <w:kern w:val="0"/>
          <w:sz w:val="16"/>
          <w:szCs w:val="16"/>
          <w:lang w:eastAsia="en-GB"/>
          <w14:ligatures w14:val="none"/>
        </w:rPr>
        <w:t>We always ask parents to be as open and transparent with us about their child’s behaviour details to ensure our team are equipped to manage the behaviour.</w:t>
      </w:r>
      <w:r w:rsidR="006E6E75" w:rsidRPr="004723AC">
        <w:rPr>
          <w:rFonts w:eastAsia="Times New Roman" w:cs="Open Sans"/>
          <w:kern w:val="0"/>
          <w:sz w:val="16"/>
          <w:szCs w:val="16"/>
          <w:lang w:eastAsia="en-GB"/>
          <w14:ligatures w14:val="none"/>
        </w:rPr>
        <w:t xml:space="preserve"> </w:t>
      </w:r>
      <w:r w:rsidRPr="004723AC">
        <w:rPr>
          <w:rFonts w:eastAsia="Times New Roman" w:cs="Open Sans"/>
          <w:kern w:val="0"/>
          <w:sz w:val="16"/>
          <w:szCs w:val="16"/>
          <w:lang w:eastAsia="en-GB"/>
          <w14:ligatures w14:val="none"/>
        </w:rPr>
        <w:t xml:space="preserve">Should a child display poor or unacceptable behaviour continuously, we will ask for the child to take a temporary break from </w:t>
      </w:r>
      <w:r w:rsidR="001D3856" w:rsidRPr="004723AC">
        <w:rPr>
          <w:rFonts w:eastAsia="Times New Roman" w:cs="Open Sans"/>
          <w:kern w:val="0"/>
          <w:sz w:val="16"/>
          <w:szCs w:val="16"/>
          <w:lang w:eastAsia="en-GB"/>
          <w14:ligatures w14:val="none"/>
        </w:rPr>
        <w:t xml:space="preserve">classes/camp. This time frame will be decided by LCA Group. </w:t>
      </w:r>
    </w:p>
    <w:p w14:paraId="19FDCA87" w14:textId="77777777" w:rsidR="006E6E75" w:rsidRPr="004723AC" w:rsidRDefault="00984172"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Please not</w:t>
      </w:r>
      <w:r w:rsidR="008C110F" w:rsidRPr="004723AC">
        <w:rPr>
          <w:rFonts w:eastAsia="Times New Roman" w:cs="Open Sans"/>
          <w:kern w:val="0"/>
          <w:sz w:val="16"/>
          <w:szCs w:val="16"/>
          <w:lang w:eastAsia="en-GB"/>
          <w14:ligatures w14:val="none"/>
        </w:rPr>
        <w:t>e</w:t>
      </w:r>
      <w:r w:rsidRPr="004723AC">
        <w:rPr>
          <w:rFonts w:eastAsia="Times New Roman" w:cs="Open Sans"/>
          <w:kern w:val="0"/>
          <w:sz w:val="16"/>
          <w:szCs w:val="16"/>
          <w:lang w:eastAsia="en-GB"/>
          <w14:ligatures w14:val="none"/>
        </w:rPr>
        <w:t xml:space="preserve"> we are a </w:t>
      </w:r>
      <w:r w:rsidR="00A419E3" w:rsidRPr="004723AC">
        <w:rPr>
          <w:rFonts w:eastAsia="Times New Roman" w:cs="Open Sans"/>
          <w:kern w:val="0"/>
          <w:sz w:val="16"/>
          <w:szCs w:val="16"/>
          <w:lang w:eastAsia="en-GB"/>
          <w14:ligatures w14:val="none"/>
        </w:rPr>
        <w:t>non-violence</w:t>
      </w:r>
      <w:r w:rsidRPr="004723AC">
        <w:rPr>
          <w:rFonts w:eastAsia="Times New Roman" w:cs="Open Sans"/>
          <w:kern w:val="0"/>
          <w:sz w:val="16"/>
          <w:szCs w:val="16"/>
          <w:lang w:eastAsia="en-GB"/>
          <w14:ligatures w14:val="none"/>
        </w:rPr>
        <w:t xml:space="preserve"> </w:t>
      </w:r>
      <w:r w:rsidR="00A419E3" w:rsidRPr="004723AC">
        <w:rPr>
          <w:rFonts w:eastAsia="Times New Roman" w:cs="Open Sans"/>
          <w:kern w:val="0"/>
          <w:sz w:val="16"/>
          <w:szCs w:val="16"/>
          <w:lang w:eastAsia="en-GB"/>
          <w14:ligatures w14:val="none"/>
        </w:rPr>
        <w:t>or bullying tolerated group, and LCA Group have the right to ask members t</w:t>
      </w:r>
      <w:r w:rsidR="0073216D" w:rsidRPr="004723AC">
        <w:rPr>
          <w:rFonts w:eastAsia="Times New Roman" w:cs="Open Sans"/>
          <w:kern w:val="0"/>
          <w:sz w:val="16"/>
          <w:szCs w:val="16"/>
          <w:lang w:eastAsia="en-GB"/>
          <w14:ligatures w14:val="none"/>
        </w:rPr>
        <w:t>o be immediately collected, should this not be adhered to.</w:t>
      </w:r>
    </w:p>
    <w:p w14:paraId="19CAB36B" w14:textId="092045A4" w:rsidR="0073216D" w:rsidRDefault="0073216D"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 </w:t>
      </w:r>
      <w:r w:rsidR="007160BA" w:rsidRPr="004723AC">
        <w:rPr>
          <w:rFonts w:eastAsia="Times New Roman" w:cs="Open Sans"/>
          <w:kern w:val="0"/>
          <w:sz w:val="16"/>
          <w:szCs w:val="16"/>
          <w:lang w:eastAsia="en-GB"/>
          <w14:ligatures w14:val="none"/>
        </w:rPr>
        <w:t xml:space="preserve">Where the action should be necessary, LCA Group will not allow a member to return to class/camp </w:t>
      </w:r>
      <w:r w:rsidR="001D3856" w:rsidRPr="004723AC">
        <w:rPr>
          <w:rFonts w:eastAsia="Times New Roman" w:cs="Open Sans"/>
          <w:kern w:val="0"/>
          <w:sz w:val="16"/>
          <w:szCs w:val="16"/>
          <w:lang w:eastAsia="en-GB"/>
          <w14:ligatures w14:val="none"/>
        </w:rPr>
        <w:t>i</w:t>
      </w:r>
      <w:r w:rsidR="006E6E75" w:rsidRPr="004723AC">
        <w:rPr>
          <w:rFonts w:eastAsia="Times New Roman" w:cs="Open Sans"/>
          <w:kern w:val="0"/>
          <w:sz w:val="16"/>
          <w:szCs w:val="16"/>
          <w:lang w:eastAsia="en-GB"/>
          <w14:ligatures w14:val="none"/>
        </w:rPr>
        <w:t xml:space="preserve">f a behaviour is displayed in which is violent, bullying or risk to safeguarding. </w:t>
      </w:r>
      <w:r w:rsidR="001D3856" w:rsidRPr="004723AC">
        <w:rPr>
          <w:rFonts w:eastAsia="Times New Roman" w:cs="Open Sans"/>
          <w:kern w:val="0"/>
          <w:sz w:val="16"/>
          <w:szCs w:val="16"/>
          <w:lang w:eastAsia="en-GB"/>
          <w14:ligatures w14:val="none"/>
        </w:rPr>
        <w:t xml:space="preserve"> </w:t>
      </w:r>
    </w:p>
    <w:p w14:paraId="40C26E4D" w14:textId="3D5897C3" w:rsidR="00517C2B" w:rsidRPr="004723AC" w:rsidRDefault="00517C2B" w:rsidP="00517C2B">
      <w:pPr>
        <w:shd w:val="clear" w:color="auto" w:fill="FFFFFF"/>
        <w:spacing w:after="300" w:line="240" w:lineRule="auto"/>
        <w:jc w:val="both"/>
        <w:rPr>
          <w:rFonts w:eastAsia="Times New Roman" w:cs="Open Sans"/>
          <w:kern w:val="0"/>
          <w:sz w:val="16"/>
          <w:szCs w:val="16"/>
          <w:lang w:eastAsia="en-GB"/>
          <w14:ligatures w14:val="none"/>
        </w:rPr>
      </w:pPr>
      <w:r>
        <w:rPr>
          <w:rFonts w:eastAsia="Times New Roman" w:cs="Open Sans"/>
          <w:kern w:val="0"/>
          <w:sz w:val="16"/>
          <w:szCs w:val="16"/>
          <w:lang w:eastAsia="en-GB"/>
          <w14:ligatures w14:val="none"/>
        </w:rPr>
        <w:t xml:space="preserve">Please note rules in each of our building may differ due to layout etc, however children will be made aware of boundaries/ rules at the beginning of each session. Our rules include inside and outside playing. </w:t>
      </w:r>
    </w:p>
    <w:p w14:paraId="4814AFD0" w14:textId="1AE6D3A1" w:rsidR="00C15398"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All steps taken will be communicated with the parents and incident forms completed. </w:t>
      </w:r>
    </w:p>
    <w:p w14:paraId="5CA9963A" w14:textId="77777777" w:rsidR="00C15398" w:rsidRPr="004723AC" w:rsidRDefault="00C15398" w:rsidP="00517C2B">
      <w:pPr>
        <w:shd w:val="clear" w:color="auto" w:fill="FFFFFF"/>
        <w:spacing w:before="240" w:after="240" w:line="240" w:lineRule="auto"/>
        <w:jc w:val="both"/>
        <w:outlineLvl w:val="3"/>
        <w:rPr>
          <w:rFonts w:eastAsia="Times New Roman" w:cs="Open Sans"/>
          <w:b/>
          <w:bCs/>
          <w:kern w:val="0"/>
          <w:sz w:val="16"/>
          <w:szCs w:val="16"/>
          <w:lang w:eastAsia="en-GB"/>
          <w14:ligatures w14:val="none"/>
        </w:rPr>
      </w:pPr>
      <w:r w:rsidRPr="004723AC">
        <w:rPr>
          <w:rFonts w:eastAsia="Times New Roman" w:cs="Open Sans"/>
          <w:b/>
          <w:bCs/>
          <w:kern w:val="0"/>
          <w:sz w:val="16"/>
          <w:szCs w:val="16"/>
          <w:lang w:eastAsia="en-GB"/>
          <w14:ligatures w14:val="none"/>
        </w:rPr>
        <w:t>Additional Support Policy</w:t>
      </w:r>
    </w:p>
    <w:p w14:paraId="70F51CD6" w14:textId="5FA9978D" w:rsidR="00C15398"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Some children and young people require additional support due to special educational needs (SEND) or other factors, and in line with the Equality Act 2010, we can make reasonable adjustments to provide a stimulating and inclusive environment for most children, regardless of their specific needs. Please speak to our team on 07864250336 or email lca.group@outlook.com if you have any questions or would like to discuss the suitability of </w:t>
      </w:r>
      <w:r w:rsidR="003A2940" w:rsidRPr="004723AC">
        <w:rPr>
          <w:rFonts w:eastAsia="Times New Roman" w:cs="Open Sans"/>
          <w:kern w:val="0"/>
          <w:sz w:val="16"/>
          <w:szCs w:val="16"/>
          <w:lang w:eastAsia="en-GB"/>
          <w14:ligatures w14:val="none"/>
        </w:rPr>
        <w:t>classes/</w:t>
      </w:r>
      <w:r w:rsidRPr="004723AC">
        <w:rPr>
          <w:rFonts w:eastAsia="Times New Roman" w:cs="Open Sans"/>
          <w:kern w:val="0"/>
          <w:sz w:val="16"/>
          <w:szCs w:val="16"/>
          <w:lang w:eastAsia="en-GB"/>
          <w14:ligatures w14:val="none"/>
        </w:rPr>
        <w:t>camp for your child.</w:t>
      </w:r>
    </w:p>
    <w:p w14:paraId="066041EB" w14:textId="77777777" w:rsidR="00C15398" w:rsidRPr="004723AC" w:rsidRDefault="00C15398" w:rsidP="00517C2B">
      <w:pPr>
        <w:numPr>
          <w:ilvl w:val="0"/>
          <w:numId w:val="2"/>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bookmarkStart w:id="0" w:name="_Toc530482586"/>
      <w:bookmarkEnd w:id="0"/>
      <w:r w:rsidRPr="004723AC">
        <w:rPr>
          <w:rFonts w:eastAsia="Times New Roman" w:cs="Open Sans"/>
          <w:kern w:val="0"/>
          <w:sz w:val="16"/>
          <w:szCs w:val="16"/>
          <w:lang w:eastAsia="en-GB"/>
          <w14:ligatures w14:val="none"/>
        </w:rPr>
        <w:t>We collect personal information about all children at the point of booking or prompt parents to provide this if booking online. Data is used solely for the child’s care and is stored safely and confidentially and with access limitations</w:t>
      </w:r>
    </w:p>
    <w:p w14:paraId="35CD97BC" w14:textId="77777777" w:rsidR="00C15398" w:rsidRPr="004723AC" w:rsidRDefault="00C15398" w:rsidP="00517C2B">
      <w:pPr>
        <w:numPr>
          <w:ilvl w:val="0"/>
          <w:numId w:val="2"/>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To meet the needs of all children, we require parents and guardians to be honest and transparent regarding any additional support a child may require at the point of booking. This is especially important when a child requires a higher level of supervision than we’re able to offer within our standard ratios and where their behaviour has the potential to detract from the welfare of other children</w:t>
      </w:r>
    </w:p>
    <w:p w14:paraId="2B42C617" w14:textId="333DCCBD" w:rsidR="00C15398" w:rsidRPr="004723AC" w:rsidRDefault="00C15398" w:rsidP="00517C2B">
      <w:pPr>
        <w:numPr>
          <w:ilvl w:val="0"/>
          <w:numId w:val="2"/>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In the case of additional support or needs and for children with SEND, our team will contact you by phone to understand the support required. Following this LCA Owner will review the details to determine the suitability of our programme and what, if any, adaptions we can reasonably make that ensures the correct level of support for your child</w:t>
      </w:r>
    </w:p>
    <w:p w14:paraId="3BB61C13" w14:textId="77777777" w:rsidR="00C15398" w:rsidRPr="004723AC" w:rsidRDefault="00C15398" w:rsidP="00517C2B">
      <w:pPr>
        <w:numPr>
          <w:ilvl w:val="0"/>
          <w:numId w:val="2"/>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lastRenderedPageBreak/>
        <w:t>Providing detailed information regarding expected behaviours or triggers for children with SEND or additional support needs helps our staff to understand how best to support your child on camp and provide the best experience for them.</w:t>
      </w:r>
    </w:p>
    <w:p w14:paraId="545FD5D3" w14:textId="56CC5666" w:rsidR="00C15398" w:rsidRPr="004723AC" w:rsidRDefault="00C15398" w:rsidP="00517C2B">
      <w:pPr>
        <w:numPr>
          <w:ilvl w:val="1"/>
          <w:numId w:val="2"/>
        </w:numPr>
        <w:shd w:val="clear" w:color="auto" w:fill="FFFFFF"/>
        <w:spacing w:before="100" w:beforeAutospacing="1" w:after="120" w:line="240" w:lineRule="auto"/>
        <w:ind w:left="2112"/>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Failure to provide information requested within 14 days (or the Friday before the first day of booking, if the booking is made less than 14 days prior to </w:t>
      </w:r>
      <w:r w:rsidR="003A2940" w:rsidRPr="004723AC">
        <w:rPr>
          <w:rFonts w:eastAsia="Times New Roman" w:cs="Open Sans"/>
          <w:kern w:val="0"/>
          <w:sz w:val="16"/>
          <w:szCs w:val="16"/>
          <w:lang w:eastAsia="en-GB"/>
          <w14:ligatures w14:val="none"/>
        </w:rPr>
        <w:t>class/</w:t>
      </w:r>
      <w:r w:rsidRPr="004723AC">
        <w:rPr>
          <w:rFonts w:eastAsia="Times New Roman" w:cs="Open Sans"/>
          <w:kern w:val="0"/>
          <w:sz w:val="16"/>
          <w:szCs w:val="16"/>
          <w:lang w:eastAsia="en-GB"/>
          <w14:ligatures w14:val="none"/>
        </w:rPr>
        <w:t>camp) will result in the cancellation of the child’s place(s)</w:t>
      </w:r>
    </w:p>
    <w:p w14:paraId="7B9AE015" w14:textId="64E43E02" w:rsidR="00C15398" w:rsidRPr="004723AC" w:rsidRDefault="00C15398" w:rsidP="00517C2B">
      <w:pPr>
        <w:numPr>
          <w:ilvl w:val="0"/>
          <w:numId w:val="2"/>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For children with a high level of SEND, attendance is considered on an individual basis. We expect children that require 1:1 care at home or at school to be accompanied by their regular carer or welcome the attendance of an adult support.</w:t>
      </w:r>
    </w:p>
    <w:p w14:paraId="7F937D10" w14:textId="77777777" w:rsidR="00C15398" w:rsidRPr="004723AC" w:rsidRDefault="00C15398" w:rsidP="00517C2B">
      <w:pPr>
        <w:numPr>
          <w:ilvl w:val="0"/>
          <w:numId w:val="2"/>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Additional Support is considered on an individual basis and is reviewed by our Behaviour and Support Team prior to attendance</w:t>
      </w:r>
    </w:p>
    <w:p w14:paraId="5831BD55" w14:textId="77777777" w:rsidR="00C15398" w:rsidRPr="004723AC" w:rsidRDefault="00C15398" w:rsidP="00517C2B">
      <w:pPr>
        <w:numPr>
          <w:ilvl w:val="0"/>
          <w:numId w:val="2"/>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We reserve the right to contact parents and guardians at any point to collect their child when we believe it necessary, to protect the welfare of their child, or other children and staff</w:t>
      </w:r>
    </w:p>
    <w:p w14:paraId="07393CB9" w14:textId="460FA5F4" w:rsidR="00C15398" w:rsidRPr="004723AC" w:rsidRDefault="00C15398" w:rsidP="00517C2B">
      <w:pPr>
        <w:numPr>
          <w:ilvl w:val="0"/>
          <w:numId w:val="2"/>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We reserve the right to decline a booking or prevent a child attending a programme if we believe that we are unable to safely meet the needs of the child within our standard ratios and without detracting from the welfare of all children and staff. </w:t>
      </w:r>
      <w:r w:rsidR="007D3BA0" w:rsidRPr="004723AC">
        <w:rPr>
          <w:rFonts w:eastAsia="Times New Roman" w:cs="Open Sans"/>
          <w:kern w:val="0"/>
          <w:sz w:val="16"/>
          <w:szCs w:val="16"/>
          <w:lang w:eastAsia="en-GB"/>
          <w14:ligatures w14:val="none"/>
        </w:rPr>
        <w:t>Or if</w:t>
      </w:r>
      <w:r w:rsidRPr="004723AC">
        <w:rPr>
          <w:rFonts w:eastAsia="Times New Roman" w:cs="Open Sans"/>
          <w:kern w:val="0"/>
          <w:sz w:val="16"/>
          <w:szCs w:val="16"/>
          <w:lang w:eastAsia="en-GB"/>
          <w14:ligatures w14:val="none"/>
        </w:rPr>
        <w:t xml:space="preserve"> incorrect or incomplete information has been provided by a parent or carer at the point of booking, that could or does detract from the welfare of the child or other children.</w:t>
      </w:r>
    </w:p>
    <w:p w14:paraId="39DB4CB0" w14:textId="77777777" w:rsidR="00C15398" w:rsidRPr="004723AC" w:rsidRDefault="00C15398" w:rsidP="00517C2B">
      <w:pPr>
        <w:shd w:val="clear" w:color="auto" w:fill="FFFFFF"/>
        <w:spacing w:before="240" w:after="240" w:line="240" w:lineRule="auto"/>
        <w:jc w:val="both"/>
        <w:outlineLvl w:val="3"/>
        <w:rPr>
          <w:rFonts w:eastAsia="Times New Roman" w:cs="Open Sans"/>
          <w:b/>
          <w:bCs/>
          <w:kern w:val="0"/>
          <w:sz w:val="16"/>
          <w:szCs w:val="16"/>
          <w:lang w:eastAsia="en-GB"/>
          <w14:ligatures w14:val="none"/>
        </w:rPr>
      </w:pPr>
      <w:r w:rsidRPr="004723AC">
        <w:rPr>
          <w:rFonts w:eastAsia="Times New Roman" w:cs="Open Sans"/>
          <w:b/>
          <w:bCs/>
          <w:kern w:val="0"/>
          <w:sz w:val="16"/>
          <w:szCs w:val="16"/>
          <w:lang w:eastAsia="en-GB"/>
          <w14:ligatures w14:val="none"/>
        </w:rPr>
        <w:t>1:1 Support Process</w:t>
      </w:r>
    </w:p>
    <w:p w14:paraId="2D19E0B8" w14:textId="671ACB8A" w:rsidR="00C15398"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We are unable to provide 1:1 support for children but welcome the attendance of an adult support when a child’s family or carer fund and source this. Supporting adults must complete a suitability check prior to attending </w:t>
      </w:r>
      <w:proofErr w:type="spellStart"/>
      <w:r w:rsidR="007D3BA0" w:rsidRPr="004723AC">
        <w:rPr>
          <w:rFonts w:eastAsia="Times New Roman" w:cs="Open Sans"/>
          <w:kern w:val="0"/>
          <w:sz w:val="16"/>
          <w:szCs w:val="16"/>
          <w:lang w:eastAsia="en-GB"/>
          <w14:ligatures w14:val="none"/>
        </w:rPr>
        <w:t>classs</w:t>
      </w:r>
      <w:proofErr w:type="spellEnd"/>
      <w:r w:rsidR="007D3BA0" w:rsidRPr="004723AC">
        <w:rPr>
          <w:rFonts w:eastAsia="Times New Roman" w:cs="Open Sans"/>
          <w:kern w:val="0"/>
          <w:sz w:val="16"/>
          <w:szCs w:val="16"/>
          <w:lang w:eastAsia="en-GB"/>
          <w14:ligatures w14:val="none"/>
        </w:rPr>
        <w:t>/</w:t>
      </w:r>
      <w:r w:rsidRPr="004723AC">
        <w:rPr>
          <w:rFonts w:eastAsia="Times New Roman" w:cs="Open Sans"/>
          <w:kern w:val="0"/>
          <w:sz w:val="16"/>
          <w:szCs w:val="16"/>
          <w:lang w:eastAsia="en-GB"/>
          <w14:ligatures w14:val="none"/>
        </w:rPr>
        <w:t>camp.</w:t>
      </w:r>
    </w:p>
    <w:p w14:paraId="54CEB215" w14:textId="77777777" w:rsidR="00C15398" w:rsidRPr="004723AC" w:rsidRDefault="00C15398" w:rsidP="00517C2B">
      <w:pPr>
        <w:numPr>
          <w:ilvl w:val="0"/>
          <w:numId w:val="3"/>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A 1:1 supporting adult is defined as an adult who is above the age of 18 and has a personal or professional commitment to the support and development of a child who may need provision on a regular basis. Please get in touch with our membership team for further details on the criteria for 1:1.</w:t>
      </w:r>
    </w:p>
    <w:p w14:paraId="4F3C9E17" w14:textId="77777777" w:rsidR="00C15398" w:rsidRPr="004723AC" w:rsidRDefault="00C15398" w:rsidP="00517C2B">
      <w:pPr>
        <w:numPr>
          <w:ilvl w:val="0"/>
          <w:numId w:val="3"/>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1:1 supporting adults are not responsible for any other children and they will not be left alone with any other children.</w:t>
      </w:r>
    </w:p>
    <w:p w14:paraId="6389BB09" w14:textId="77777777" w:rsidR="00C15398" w:rsidRPr="004723AC" w:rsidRDefault="00C15398" w:rsidP="00517C2B">
      <w:pPr>
        <w:numPr>
          <w:ilvl w:val="0"/>
          <w:numId w:val="3"/>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1:1 supporting adults are there solely for a specific child and will provide such support to enable the child to participate on camp without detracting from the welfare and safety of other children.</w:t>
      </w:r>
    </w:p>
    <w:p w14:paraId="35D92A94" w14:textId="77777777" w:rsidR="00C15398" w:rsidRPr="004723AC" w:rsidRDefault="00C15398" w:rsidP="00517C2B">
      <w:pPr>
        <w:shd w:val="clear" w:color="auto" w:fill="FFFFFF"/>
        <w:spacing w:before="100" w:beforeAutospacing="1" w:after="240" w:line="240" w:lineRule="auto"/>
        <w:jc w:val="both"/>
        <w:outlineLvl w:val="1"/>
        <w:rPr>
          <w:rFonts w:eastAsia="Times New Roman" w:cs="Arial"/>
          <w:b/>
          <w:bCs/>
          <w:kern w:val="0"/>
          <w:sz w:val="16"/>
          <w:szCs w:val="16"/>
          <w:lang w:eastAsia="en-GB"/>
          <w14:ligatures w14:val="none"/>
        </w:rPr>
      </w:pPr>
      <w:r w:rsidRPr="004723AC">
        <w:rPr>
          <w:rFonts w:eastAsia="Times New Roman" w:cs="Arial"/>
          <w:b/>
          <w:bCs/>
          <w:kern w:val="0"/>
          <w:sz w:val="16"/>
          <w:szCs w:val="16"/>
          <w:lang w:eastAsia="en-GB"/>
          <w14:ligatures w14:val="none"/>
        </w:rPr>
        <w:t>Child Safeguarding Policy</w:t>
      </w:r>
    </w:p>
    <w:p w14:paraId="67432F3A" w14:textId="0E5E27AC" w:rsidR="00C15398"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LCA Group is committed to safeguarding and promoting the welfare of children and young people. </w:t>
      </w:r>
      <w:r w:rsidR="00C65A5E" w:rsidRPr="004723AC">
        <w:rPr>
          <w:rFonts w:eastAsia="Times New Roman" w:cs="Open Sans"/>
          <w:kern w:val="0"/>
          <w:sz w:val="16"/>
          <w:szCs w:val="16"/>
          <w:lang w:eastAsia="en-GB"/>
          <w14:ligatures w14:val="none"/>
        </w:rPr>
        <w:t>A</w:t>
      </w:r>
      <w:r w:rsidRPr="004723AC">
        <w:rPr>
          <w:rFonts w:eastAsia="Times New Roman" w:cs="Open Sans"/>
          <w:kern w:val="0"/>
          <w:sz w:val="16"/>
          <w:szCs w:val="16"/>
          <w:lang w:eastAsia="en-GB"/>
          <w14:ligatures w14:val="none"/>
        </w:rPr>
        <w:t>ll staff and volunteers are expected to share our commitment to safeguarding, always creating an environment where young people feel safe and can thrive.</w:t>
      </w:r>
    </w:p>
    <w:p w14:paraId="1777BE82" w14:textId="77777777" w:rsidR="00C15398"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We acknowledge that all children have a right to grow up in an environment that is not abusive. We are aware that child abuse occurs to children of both sexes, at all ages and in all cultures, religions, social classes and to children with and without disabilities.</w:t>
      </w:r>
    </w:p>
    <w:p w14:paraId="67D42D0F" w14:textId="77777777" w:rsidR="00C15398"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We have a responsibility to our members and to the authorities to report suspected child abuse. Procedures will be followed sensitively but absolutely. Our loyalty in such circumstances remains with the child.</w:t>
      </w:r>
    </w:p>
    <w:p w14:paraId="51D17C41" w14:textId="77777777" w:rsidR="00C15398"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When any person has knowledge or suspicion that a child is either being abused, or is at risk of abuse, or that a carer has seriously neglected or failed to protect a child, he/she has a personal duty to report this to:</w:t>
      </w:r>
    </w:p>
    <w:p w14:paraId="6C98A15A" w14:textId="345FD931" w:rsidR="00C15398" w:rsidRPr="004723AC" w:rsidRDefault="00C15398" w:rsidP="00517C2B">
      <w:pPr>
        <w:numPr>
          <w:ilvl w:val="0"/>
          <w:numId w:val="4"/>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The </w:t>
      </w:r>
      <w:r w:rsidR="003E565B" w:rsidRPr="004723AC">
        <w:rPr>
          <w:rFonts w:eastAsia="Times New Roman" w:cs="Open Sans"/>
          <w:kern w:val="0"/>
          <w:sz w:val="16"/>
          <w:szCs w:val="16"/>
          <w:lang w:eastAsia="en-GB"/>
          <w14:ligatures w14:val="none"/>
        </w:rPr>
        <w:t>LCA Owner</w:t>
      </w:r>
      <w:r w:rsidRPr="004723AC">
        <w:rPr>
          <w:rFonts w:eastAsia="Times New Roman" w:cs="Open Sans"/>
          <w:kern w:val="0"/>
          <w:sz w:val="16"/>
          <w:szCs w:val="16"/>
          <w:lang w:eastAsia="en-GB"/>
          <w14:ligatures w14:val="none"/>
        </w:rPr>
        <w:t xml:space="preserve"> on site; or</w:t>
      </w:r>
    </w:p>
    <w:p w14:paraId="3672EE6F" w14:textId="0BDC7DDB" w:rsidR="00C15398" w:rsidRPr="004723AC" w:rsidRDefault="00C15398" w:rsidP="00517C2B">
      <w:pPr>
        <w:numPr>
          <w:ilvl w:val="0"/>
          <w:numId w:val="4"/>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Head Office on 07864250336; or</w:t>
      </w:r>
    </w:p>
    <w:p w14:paraId="7231F229" w14:textId="11AD2DB8" w:rsidR="00C15398" w:rsidRPr="004723AC" w:rsidRDefault="00C15398" w:rsidP="00517C2B">
      <w:pPr>
        <w:numPr>
          <w:ilvl w:val="0"/>
          <w:numId w:val="4"/>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Safeguarding Partners,  Intake and Assessment, Health and Social Care</w:t>
      </w:r>
    </w:p>
    <w:p w14:paraId="46403FB3" w14:textId="0AC2E6CA" w:rsidR="00517C2B" w:rsidRPr="00517C2B"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We will investigate and act quickly if there is any suspicion of discrimination towards any child.  Any allegations against staff will be reported and appropriate action taken immediately.</w:t>
      </w:r>
    </w:p>
    <w:p w14:paraId="26FB862A" w14:textId="455E1B0B" w:rsidR="00C15398" w:rsidRPr="004723AC" w:rsidRDefault="00C15398" w:rsidP="00517C2B">
      <w:pPr>
        <w:shd w:val="clear" w:color="auto" w:fill="FFFFFF"/>
        <w:spacing w:before="100" w:beforeAutospacing="1" w:after="240" w:line="240" w:lineRule="auto"/>
        <w:jc w:val="both"/>
        <w:outlineLvl w:val="1"/>
        <w:rPr>
          <w:rFonts w:eastAsia="Times New Roman" w:cs="Arial"/>
          <w:b/>
          <w:bCs/>
          <w:kern w:val="0"/>
          <w:sz w:val="16"/>
          <w:szCs w:val="16"/>
          <w:lang w:eastAsia="en-GB"/>
          <w14:ligatures w14:val="none"/>
        </w:rPr>
      </w:pPr>
      <w:r w:rsidRPr="004723AC">
        <w:rPr>
          <w:rFonts w:eastAsia="Times New Roman" w:cs="Arial"/>
          <w:b/>
          <w:bCs/>
          <w:kern w:val="0"/>
          <w:sz w:val="16"/>
          <w:szCs w:val="16"/>
          <w:lang w:eastAsia="en-GB"/>
          <w14:ligatures w14:val="none"/>
        </w:rPr>
        <w:t>Complaints Policy</w:t>
      </w:r>
    </w:p>
    <w:p w14:paraId="1A56C83C" w14:textId="6A78C1EA" w:rsidR="00C15398"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We are always happy to listen so please feel free to call us on 07864250336. Our staff are trained to process your comments and pass them on to the appropriate department and management level. If a complaint is received at head office, we will always reply within 24 hours.</w:t>
      </w:r>
    </w:p>
    <w:p w14:paraId="0E4C6A82" w14:textId="4BDE928D" w:rsidR="00C15398"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Our complaints </w:t>
      </w:r>
      <w:proofErr w:type="gramStart"/>
      <w:r w:rsidRPr="004723AC">
        <w:rPr>
          <w:rFonts w:eastAsia="Times New Roman" w:cs="Open Sans"/>
          <w:kern w:val="0"/>
          <w:sz w:val="16"/>
          <w:szCs w:val="16"/>
          <w:lang w:eastAsia="en-GB"/>
          <w14:ligatures w14:val="none"/>
        </w:rPr>
        <w:t>process</w:t>
      </w:r>
      <w:r w:rsidR="00517C2B">
        <w:rPr>
          <w:rFonts w:eastAsia="Times New Roman" w:cs="Open Sans"/>
          <w:kern w:val="0"/>
          <w:sz w:val="16"/>
          <w:szCs w:val="16"/>
          <w:lang w:eastAsia="en-GB"/>
          <w14:ligatures w14:val="none"/>
        </w:rPr>
        <w:t>;</w:t>
      </w:r>
      <w:proofErr w:type="gramEnd"/>
      <w:r w:rsidR="00517C2B">
        <w:rPr>
          <w:rFonts w:eastAsia="Times New Roman" w:cs="Open Sans"/>
          <w:kern w:val="0"/>
          <w:sz w:val="16"/>
          <w:szCs w:val="16"/>
          <w:lang w:eastAsia="en-GB"/>
          <w14:ligatures w14:val="none"/>
        </w:rPr>
        <w:t xml:space="preserve"> </w:t>
      </w:r>
    </w:p>
    <w:p w14:paraId="249EC65C" w14:textId="77777777" w:rsidR="00C15398" w:rsidRPr="004723AC" w:rsidRDefault="00C15398" w:rsidP="00517C2B">
      <w:pPr>
        <w:numPr>
          <w:ilvl w:val="0"/>
          <w:numId w:val="5"/>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lastRenderedPageBreak/>
        <w:t>An investigation is undertaken in accordance with the principle that the welfare of the child is safeguarded and promoted</w:t>
      </w:r>
    </w:p>
    <w:p w14:paraId="7A2C75AF" w14:textId="77777777" w:rsidR="00C15398" w:rsidRPr="004723AC" w:rsidRDefault="00C15398" w:rsidP="00517C2B">
      <w:pPr>
        <w:numPr>
          <w:ilvl w:val="0"/>
          <w:numId w:val="5"/>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We always record full details of any complaint, including any subsequent information, action taken and whether the complaint is complete</w:t>
      </w:r>
    </w:p>
    <w:p w14:paraId="16ABB89B" w14:textId="77777777" w:rsidR="00C15398" w:rsidRPr="004723AC" w:rsidRDefault="00C15398" w:rsidP="00517C2B">
      <w:pPr>
        <w:numPr>
          <w:ilvl w:val="0"/>
          <w:numId w:val="5"/>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If necessary, it will be investigated and a verbal or written report will be returned to the complainant within seven days or, by agreement, it will be extended by a further 14 days</w:t>
      </w:r>
    </w:p>
    <w:p w14:paraId="54D5D9DD" w14:textId="6622B4AC" w:rsidR="00C15398" w:rsidRPr="004723AC" w:rsidRDefault="00C15398" w:rsidP="00517C2B">
      <w:pPr>
        <w:numPr>
          <w:ilvl w:val="0"/>
          <w:numId w:val="5"/>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If the response is not satisfactory, stage two of the process will be </w:t>
      </w:r>
      <w:r w:rsidR="008C110F" w:rsidRPr="004723AC">
        <w:rPr>
          <w:rFonts w:eastAsia="Times New Roman" w:cs="Open Sans"/>
          <w:kern w:val="0"/>
          <w:sz w:val="16"/>
          <w:szCs w:val="16"/>
          <w:lang w:eastAsia="en-GB"/>
          <w14:ligatures w14:val="none"/>
        </w:rPr>
        <w:t>entered,</w:t>
      </w:r>
      <w:r w:rsidRPr="004723AC">
        <w:rPr>
          <w:rFonts w:eastAsia="Times New Roman" w:cs="Open Sans"/>
          <w:kern w:val="0"/>
          <w:sz w:val="16"/>
          <w:szCs w:val="16"/>
          <w:lang w:eastAsia="en-GB"/>
          <w14:ligatures w14:val="none"/>
        </w:rPr>
        <w:t xml:space="preserve"> and the complainant will be asked to put the complaint in writing</w:t>
      </w:r>
    </w:p>
    <w:p w14:paraId="2B13DF09" w14:textId="77777777" w:rsidR="00C15398" w:rsidRPr="004723AC" w:rsidRDefault="00C15398" w:rsidP="00517C2B">
      <w:pPr>
        <w:numPr>
          <w:ilvl w:val="0"/>
          <w:numId w:val="5"/>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Further consideration will be given and a written response, including investigation findings and action taken, will be forthcoming within 28 days</w:t>
      </w:r>
    </w:p>
    <w:p w14:paraId="34601764" w14:textId="35B425D2" w:rsidR="00C15398" w:rsidRPr="004723AC" w:rsidRDefault="00C15398" w:rsidP="00517C2B">
      <w:pPr>
        <w:numPr>
          <w:ilvl w:val="0"/>
          <w:numId w:val="5"/>
        </w:numPr>
        <w:shd w:val="clear" w:color="auto" w:fill="FFFFFF"/>
        <w:spacing w:before="100" w:beforeAutospacing="1" w:after="120" w:line="240" w:lineRule="auto"/>
        <w:ind w:left="1056"/>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If another agency, such as the police or an inspection authority investigates, we will consult with them on how to proceed and inform the complainant of progress. A written record of complaints will be kept and is available upon request.</w:t>
      </w:r>
    </w:p>
    <w:p w14:paraId="4B701DB0" w14:textId="4FE65F84" w:rsidR="00C15398"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In Scotland, contact the Scottish Public Services Ombudsman at 4 Melville Street, Edinburgh EH3 7NS. </w:t>
      </w:r>
    </w:p>
    <w:p w14:paraId="272FB704" w14:textId="77777777" w:rsidR="00C15398" w:rsidRPr="004723AC" w:rsidRDefault="00C15398" w:rsidP="00517C2B">
      <w:pPr>
        <w:shd w:val="clear" w:color="auto" w:fill="FFFFFF"/>
        <w:spacing w:before="100" w:beforeAutospacing="1" w:after="240" w:line="240" w:lineRule="auto"/>
        <w:jc w:val="both"/>
        <w:outlineLvl w:val="1"/>
        <w:rPr>
          <w:rFonts w:eastAsia="Times New Roman" w:cs="Arial"/>
          <w:b/>
          <w:bCs/>
          <w:kern w:val="0"/>
          <w:sz w:val="16"/>
          <w:szCs w:val="16"/>
          <w:lang w:eastAsia="en-GB"/>
          <w14:ligatures w14:val="none"/>
        </w:rPr>
      </w:pPr>
      <w:r w:rsidRPr="004723AC">
        <w:rPr>
          <w:rFonts w:eastAsia="Times New Roman" w:cs="Arial"/>
          <w:b/>
          <w:bCs/>
          <w:kern w:val="0"/>
          <w:sz w:val="16"/>
          <w:szCs w:val="16"/>
          <w:lang w:eastAsia="en-GB"/>
          <w14:ligatures w14:val="none"/>
        </w:rPr>
        <w:t>Equal Opportunities Statement</w:t>
      </w:r>
    </w:p>
    <w:p w14:paraId="6C8CD244" w14:textId="77777777" w:rsidR="00C15398"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We welcome children of all religious beliefs, faiths, cultures and abilities and believe that each child attending the camp is of equal value.</w:t>
      </w:r>
    </w:p>
    <w:p w14:paraId="716B7548" w14:textId="77777777" w:rsidR="00C15398"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The activities we run strive to provide equal opportunities for all children whatever their race, religion, language, culture, gender, health, disability, personality or lifestyle as set out by the characteristics listed in the Equality Act 2010.</w:t>
      </w:r>
    </w:p>
    <w:p w14:paraId="427F51A7" w14:textId="5CCC89B9" w:rsidR="00C15398"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LCA Group recognises that there are inequalities within our society and that many people suffer discrimination on the grounds of sex, race, colour and religion. We never tolerate discrimination of this nature within our organisation.</w:t>
      </w:r>
    </w:p>
    <w:p w14:paraId="1795C17D" w14:textId="77777777" w:rsidR="00D05C13"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Education and understanding of other people’s </w:t>
      </w:r>
      <w:r w:rsidR="00D05C13" w:rsidRPr="004723AC">
        <w:rPr>
          <w:rFonts w:eastAsia="Times New Roman" w:cs="Open Sans"/>
          <w:kern w:val="0"/>
          <w:sz w:val="16"/>
          <w:szCs w:val="16"/>
          <w:lang w:eastAsia="en-GB"/>
          <w14:ligatures w14:val="none"/>
        </w:rPr>
        <w:t>need</w:t>
      </w:r>
      <w:r w:rsidRPr="004723AC">
        <w:rPr>
          <w:rFonts w:eastAsia="Times New Roman" w:cs="Open Sans"/>
          <w:kern w:val="0"/>
          <w:sz w:val="16"/>
          <w:szCs w:val="16"/>
          <w:lang w:eastAsia="en-GB"/>
          <w14:ligatures w14:val="none"/>
        </w:rPr>
        <w:t xml:space="preserve"> and backgrounds will be fostered to promote positive behaviour and attitudes. Discriminating behaviour, attitudes and comments will be challenged, regardless of whether they are from members, staff, parents or carers and we will investigate and act quickly if there is any suspicion of discrimination towards any person on camp, or employee of LCA Group</w:t>
      </w:r>
    </w:p>
    <w:p w14:paraId="05AE4F53" w14:textId="6AA002BB" w:rsidR="00C15398"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We will regularly review our policy and amend it where necessary.</w:t>
      </w:r>
    </w:p>
    <w:p w14:paraId="0B25D402" w14:textId="77777777" w:rsidR="00C15398" w:rsidRPr="004723AC" w:rsidRDefault="00C15398" w:rsidP="00517C2B">
      <w:pPr>
        <w:shd w:val="clear" w:color="auto" w:fill="FFFFFF"/>
        <w:spacing w:before="100" w:beforeAutospacing="1" w:after="240" w:line="240" w:lineRule="auto"/>
        <w:jc w:val="both"/>
        <w:outlineLvl w:val="1"/>
        <w:rPr>
          <w:rFonts w:eastAsia="Times New Roman" w:cs="Arial"/>
          <w:b/>
          <w:bCs/>
          <w:kern w:val="0"/>
          <w:sz w:val="16"/>
          <w:szCs w:val="16"/>
          <w:lang w:eastAsia="en-GB"/>
          <w14:ligatures w14:val="none"/>
        </w:rPr>
      </w:pPr>
      <w:r w:rsidRPr="004723AC">
        <w:rPr>
          <w:rFonts w:eastAsia="Times New Roman" w:cs="Arial"/>
          <w:b/>
          <w:bCs/>
          <w:kern w:val="0"/>
          <w:sz w:val="16"/>
          <w:szCs w:val="16"/>
          <w:lang w:eastAsia="en-GB"/>
          <w14:ligatures w14:val="none"/>
        </w:rPr>
        <w:t>Mobile Phone Policy</w:t>
      </w:r>
    </w:p>
    <w:p w14:paraId="6AB167A5" w14:textId="77777777" w:rsidR="004723AC"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We recognise that children are increasingly familiar with the use of mobile phones in </w:t>
      </w:r>
      <w:r w:rsidR="006E6E75" w:rsidRPr="004723AC">
        <w:rPr>
          <w:rFonts w:eastAsia="Times New Roman" w:cs="Open Sans"/>
          <w:kern w:val="0"/>
          <w:sz w:val="16"/>
          <w:szCs w:val="16"/>
          <w:lang w:eastAsia="en-GB"/>
          <w14:ligatures w14:val="none"/>
        </w:rPr>
        <w:t>society,</w:t>
      </w:r>
      <w:r w:rsidRPr="004723AC">
        <w:rPr>
          <w:rFonts w:eastAsia="Times New Roman" w:cs="Open Sans"/>
          <w:kern w:val="0"/>
          <w:sz w:val="16"/>
          <w:szCs w:val="16"/>
          <w:lang w:eastAsia="en-GB"/>
          <w14:ligatures w14:val="none"/>
        </w:rPr>
        <w:t xml:space="preserve"> and many have their own device. We also recognise the potential risks involved with owning and using a mobile phone. LCA Group instils a love for activity where children can feel safe, have fun and learn together. We create programmes that are fun and inspiring and support a healthy lifestyle.</w:t>
      </w:r>
    </w:p>
    <w:p w14:paraId="3882E17D" w14:textId="77777777" w:rsidR="004723AC" w:rsidRPr="004723AC" w:rsidRDefault="00C15398"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 To support this mission, LCA Group enforce</w:t>
      </w:r>
      <w:r w:rsidR="006E6E75" w:rsidRPr="004723AC">
        <w:rPr>
          <w:rFonts w:eastAsia="Times New Roman" w:cs="Open Sans"/>
          <w:kern w:val="0"/>
          <w:sz w:val="16"/>
          <w:szCs w:val="16"/>
          <w:lang w:eastAsia="en-GB"/>
          <w14:ligatures w14:val="none"/>
        </w:rPr>
        <w:t xml:space="preserve">s that any electronic devices can only be used </w:t>
      </w:r>
      <w:r w:rsidR="004723AC" w:rsidRPr="004723AC">
        <w:rPr>
          <w:rFonts w:eastAsia="Times New Roman" w:cs="Open Sans"/>
          <w:kern w:val="0"/>
          <w:sz w:val="16"/>
          <w:szCs w:val="16"/>
          <w:lang w:eastAsia="en-GB"/>
          <w14:ligatures w14:val="none"/>
        </w:rPr>
        <w:t>during Kids Station sessions.</w:t>
      </w:r>
      <w:r w:rsidR="006E6E75" w:rsidRPr="004723AC">
        <w:rPr>
          <w:rFonts w:eastAsia="Times New Roman" w:cs="Open Sans"/>
          <w:kern w:val="0"/>
          <w:sz w:val="16"/>
          <w:szCs w:val="16"/>
          <w:lang w:eastAsia="en-GB"/>
          <w14:ligatures w14:val="none"/>
        </w:rPr>
        <w:t xml:space="preserve"> LCA Group staff allow for a set </w:t>
      </w:r>
      <w:r w:rsidR="004723AC" w:rsidRPr="004723AC">
        <w:rPr>
          <w:rFonts w:eastAsia="Times New Roman" w:cs="Open Sans"/>
          <w:kern w:val="0"/>
          <w:sz w:val="16"/>
          <w:szCs w:val="16"/>
          <w:lang w:eastAsia="en-GB"/>
          <w14:ligatures w14:val="none"/>
        </w:rPr>
        <w:t>period</w:t>
      </w:r>
      <w:r w:rsidR="006E6E75" w:rsidRPr="004723AC">
        <w:rPr>
          <w:rFonts w:eastAsia="Times New Roman" w:cs="Open Sans"/>
          <w:kern w:val="0"/>
          <w:sz w:val="16"/>
          <w:szCs w:val="16"/>
          <w:lang w:eastAsia="en-GB"/>
          <w14:ligatures w14:val="none"/>
        </w:rPr>
        <w:t xml:space="preserve">, in which will be no longer than 30 minutes. </w:t>
      </w:r>
    </w:p>
    <w:p w14:paraId="4CA7076B" w14:textId="303847F8" w:rsidR="004D34E1" w:rsidRPr="004723AC" w:rsidRDefault="004723AC"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Across all classes, c</w:t>
      </w:r>
      <w:r w:rsidR="006E6E75" w:rsidRPr="004723AC">
        <w:rPr>
          <w:rFonts w:eastAsia="Times New Roman" w:cs="Open Sans"/>
          <w:kern w:val="0"/>
          <w:sz w:val="16"/>
          <w:szCs w:val="16"/>
          <w:lang w:eastAsia="en-GB"/>
          <w14:ligatures w14:val="none"/>
        </w:rPr>
        <w:t>hildren will be aware no camera should be open</w:t>
      </w:r>
      <w:r w:rsidRPr="004723AC">
        <w:rPr>
          <w:rFonts w:eastAsia="Times New Roman" w:cs="Open Sans"/>
          <w:kern w:val="0"/>
          <w:sz w:val="16"/>
          <w:szCs w:val="16"/>
          <w:lang w:eastAsia="en-GB"/>
          <w14:ligatures w14:val="none"/>
        </w:rPr>
        <w:t xml:space="preserve"> or used. </w:t>
      </w:r>
    </w:p>
    <w:p w14:paraId="66C1EAC2" w14:textId="44D6B684" w:rsidR="006E6E75" w:rsidRPr="004723AC" w:rsidRDefault="006E6E75" w:rsidP="00517C2B">
      <w:pPr>
        <w:shd w:val="clear" w:color="auto" w:fill="FFFFFF"/>
        <w:spacing w:after="300" w:line="240" w:lineRule="auto"/>
        <w:jc w:val="both"/>
        <w:rPr>
          <w:rFonts w:eastAsia="Times New Roman" w:cs="Open Sans"/>
          <w:b/>
          <w:bCs/>
          <w:kern w:val="0"/>
          <w:sz w:val="16"/>
          <w:szCs w:val="16"/>
          <w:lang w:eastAsia="en-GB"/>
          <w14:ligatures w14:val="none"/>
        </w:rPr>
      </w:pPr>
      <w:r w:rsidRPr="004723AC">
        <w:rPr>
          <w:rFonts w:eastAsia="Times New Roman" w:cs="Open Sans"/>
          <w:b/>
          <w:bCs/>
          <w:kern w:val="0"/>
          <w:sz w:val="16"/>
          <w:szCs w:val="16"/>
          <w:lang w:eastAsia="en-GB"/>
          <w14:ligatures w14:val="none"/>
        </w:rPr>
        <w:t xml:space="preserve">Finances </w:t>
      </w:r>
      <w:r w:rsidR="004723AC" w:rsidRPr="004723AC">
        <w:rPr>
          <w:rFonts w:eastAsia="Times New Roman" w:cs="Open Sans"/>
          <w:b/>
          <w:bCs/>
          <w:kern w:val="0"/>
          <w:sz w:val="16"/>
          <w:szCs w:val="16"/>
          <w:lang w:eastAsia="en-GB"/>
          <w14:ligatures w14:val="none"/>
        </w:rPr>
        <w:t xml:space="preserve">&amp; Attendance </w:t>
      </w:r>
    </w:p>
    <w:p w14:paraId="1300251E" w14:textId="323D3905" w:rsidR="004723AC" w:rsidRPr="004723AC" w:rsidRDefault="006E6E75"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LCA Group customers will be provide</w:t>
      </w:r>
      <w:r w:rsidR="004723AC">
        <w:rPr>
          <w:rFonts w:eastAsia="Times New Roman" w:cs="Open Sans"/>
          <w:kern w:val="0"/>
          <w:sz w:val="16"/>
          <w:szCs w:val="16"/>
          <w:lang w:eastAsia="en-GB"/>
          <w14:ligatures w14:val="none"/>
        </w:rPr>
        <w:t>d</w:t>
      </w:r>
      <w:r w:rsidRPr="004723AC">
        <w:rPr>
          <w:rFonts w:eastAsia="Times New Roman" w:cs="Open Sans"/>
          <w:kern w:val="0"/>
          <w:sz w:val="16"/>
          <w:szCs w:val="16"/>
          <w:lang w:eastAsia="en-GB"/>
          <w14:ligatures w14:val="none"/>
        </w:rPr>
        <w:t xml:space="preserve"> with a</w:t>
      </w:r>
      <w:r w:rsidR="004723AC">
        <w:rPr>
          <w:rFonts w:eastAsia="Times New Roman" w:cs="Open Sans"/>
          <w:kern w:val="0"/>
          <w:sz w:val="16"/>
          <w:szCs w:val="16"/>
          <w:lang w:eastAsia="en-GB"/>
          <w14:ligatures w14:val="none"/>
        </w:rPr>
        <w:t xml:space="preserve"> monthly</w:t>
      </w:r>
      <w:r w:rsidRPr="004723AC">
        <w:rPr>
          <w:rFonts w:eastAsia="Times New Roman" w:cs="Open Sans"/>
          <w:kern w:val="0"/>
          <w:sz w:val="16"/>
          <w:szCs w:val="16"/>
          <w:lang w:eastAsia="en-GB"/>
          <w14:ligatures w14:val="none"/>
        </w:rPr>
        <w:t xml:space="preserve"> invoice in which it will detail the amount  for payment and a due date. Should a payment not be made on or before such date a £10 late payment fee will occur. Refunds, (Camps Only) will be accepted 3 weeks prior to a date booked. Should you wish to cancel or change bookings after this time, payment will still occur. </w:t>
      </w:r>
      <w:r w:rsidR="004723AC" w:rsidRPr="004723AC">
        <w:rPr>
          <w:rFonts w:eastAsia="Times New Roman" w:cs="Open Sans"/>
          <w:kern w:val="0"/>
          <w:sz w:val="16"/>
          <w:szCs w:val="16"/>
          <w:lang w:eastAsia="en-GB"/>
          <w14:ligatures w14:val="none"/>
        </w:rPr>
        <w:t xml:space="preserve">If a child can not make a session, the cost of the session will be payable to allow for space to be held. </w:t>
      </w:r>
    </w:p>
    <w:p w14:paraId="47661B28" w14:textId="2B73C2AD" w:rsidR="004723AC" w:rsidRPr="004723AC" w:rsidRDefault="004723AC" w:rsidP="00517C2B">
      <w:pPr>
        <w:shd w:val="clear" w:color="auto" w:fill="FFFFFF"/>
        <w:spacing w:after="300" w:line="240" w:lineRule="auto"/>
        <w:jc w:val="both"/>
        <w:rPr>
          <w:rFonts w:eastAsia="Times New Roman" w:cs="Open Sans"/>
          <w:kern w:val="0"/>
          <w:sz w:val="16"/>
          <w:szCs w:val="16"/>
          <w:lang w:eastAsia="en-GB"/>
          <w14:ligatures w14:val="none"/>
        </w:rPr>
      </w:pPr>
      <w:r w:rsidRPr="004723AC">
        <w:rPr>
          <w:rFonts w:eastAsia="Times New Roman" w:cs="Open Sans"/>
          <w:kern w:val="0"/>
          <w:sz w:val="16"/>
          <w:szCs w:val="16"/>
          <w:lang w:eastAsia="en-GB"/>
          <w14:ligatures w14:val="none"/>
        </w:rPr>
        <w:t xml:space="preserve">Our sessions are on set days and times to allow for our customers to choose which suits them best. You have a confirmed space in our LCA sessions so please let us know should your child not be able to make it along. If you wish to cancel your attendance, please see the below timeframe to do so: </w:t>
      </w:r>
    </w:p>
    <w:p w14:paraId="5684AA5E" w14:textId="5B5C231B" w:rsidR="004723AC" w:rsidRPr="004C72C2" w:rsidRDefault="004723AC" w:rsidP="004C72C2">
      <w:pPr>
        <w:pStyle w:val="ListParagraph"/>
        <w:numPr>
          <w:ilvl w:val="0"/>
          <w:numId w:val="9"/>
        </w:numPr>
        <w:shd w:val="clear" w:color="auto" w:fill="FFFFFF"/>
        <w:spacing w:after="300" w:line="240" w:lineRule="auto"/>
        <w:jc w:val="both"/>
        <w:rPr>
          <w:rFonts w:eastAsia="Times New Roman" w:cs="Open Sans"/>
          <w:kern w:val="0"/>
          <w:sz w:val="16"/>
          <w:szCs w:val="16"/>
          <w:lang w:eastAsia="en-GB"/>
          <w14:ligatures w14:val="none"/>
        </w:rPr>
      </w:pPr>
      <w:r w:rsidRPr="004C72C2">
        <w:rPr>
          <w:rFonts w:eastAsia="Times New Roman" w:cs="Open Sans"/>
          <w:kern w:val="0"/>
          <w:sz w:val="16"/>
          <w:szCs w:val="16"/>
          <w:lang w:eastAsia="en-GB"/>
          <w14:ligatures w14:val="none"/>
        </w:rPr>
        <w:t xml:space="preserve">Kids Station – we require 4 weeks written notice should you wish to cancel </w:t>
      </w:r>
      <w:r w:rsidR="00517C2B" w:rsidRPr="004C72C2">
        <w:rPr>
          <w:rFonts w:eastAsia="Times New Roman" w:cs="Open Sans"/>
          <w:kern w:val="0"/>
          <w:sz w:val="16"/>
          <w:szCs w:val="16"/>
          <w:lang w:eastAsia="en-GB"/>
          <w14:ligatures w14:val="none"/>
        </w:rPr>
        <w:t xml:space="preserve">one or more </w:t>
      </w:r>
      <w:r w:rsidRPr="004C72C2">
        <w:rPr>
          <w:rFonts w:eastAsia="Times New Roman" w:cs="Open Sans"/>
          <w:kern w:val="0"/>
          <w:sz w:val="16"/>
          <w:szCs w:val="16"/>
          <w:lang w:eastAsia="en-GB"/>
          <w14:ligatures w14:val="none"/>
        </w:rPr>
        <w:t xml:space="preserve">day(s). </w:t>
      </w:r>
    </w:p>
    <w:p w14:paraId="5C056D88" w14:textId="341969A6" w:rsidR="004723AC" w:rsidRPr="004C72C2" w:rsidRDefault="004723AC" w:rsidP="004C72C2">
      <w:pPr>
        <w:pStyle w:val="ListParagraph"/>
        <w:numPr>
          <w:ilvl w:val="0"/>
          <w:numId w:val="9"/>
        </w:numPr>
        <w:shd w:val="clear" w:color="auto" w:fill="FFFFFF"/>
        <w:spacing w:after="300" w:line="240" w:lineRule="auto"/>
        <w:jc w:val="both"/>
        <w:rPr>
          <w:rFonts w:eastAsia="Times New Roman" w:cs="Open Sans"/>
          <w:kern w:val="0"/>
          <w:sz w:val="16"/>
          <w:szCs w:val="16"/>
          <w:lang w:eastAsia="en-GB"/>
          <w14:ligatures w14:val="none"/>
        </w:rPr>
      </w:pPr>
      <w:r w:rsidRPr="004C72C2">
        <w:rPr>
          <w:rFonts w:eastAsia="Times New Roman" w:cs="Open Sans"/>
          <w:kern w:val="0"/>
          <w:sz w:val="16"/>
          <w:szCs w:val="16"/>
          <w:lang w:eastAsia="en-GB"/>
          <w14:ligatures w14:val="none"/>
        </w:rPr>
        <w:t xml:space="preserve">Drama Classes – you can cancel with immediate effect, however, please note if cancelling mid-month, there will not be a refund for remaining weeks. </w:t>
      </w:r>
    </w:p>
    <w:p w14:paraId="1EE10F4D" w14:textId="4129C623" w:rsidR="004723AC" w:rsidRPr="004C72C2" w:rsidRDefault="004723AC" w:rsidP="004C72C2">
      <w:pPr>
        <w:pStyle w:val="ListParagraph"/>
        <w:numPr>
          <w:ilvl w:val="0"/>
          <w:numId w:val="9"/>
        </w:numPr>
        <w:shd w:val="clear" w:color="auto" w:fill="FFFFFF"/>
        <w:spacing w:after="300" w:line="240" w:lineRule="auto"/>
        <w:jc w:val="both"/>
        <w:rPr>
          <w:rFonts w:eastAsia="Times New Roman" w:cs="Open Sans"/>
          <w:kern w:val="0"/>
          <w:sz w:val="16"/>
          <w:szCs w:val="16"/>
          <w:lang w:eastAsia="en-GB"/>
          <w14:ligatures w14:val="none"/>
        </w:rPr>
      </w:pPr>
      <w:r w:rsidRPr="004C72C2">
        <w:rPr>
          <w:rFonts w:eastAsia="Times New Roman" w:cs="Open Sans"/>
          <w:kern w:val="0"/>
          <w:sz w:val="16"/>
          <w:szCs w:val="16"/>
          <w:lang w:eastAsia="en-GB"/>
          <w14:ligatures w14:val="none"/>
        </w:rPr>
        <w:t>Camps – We will require 3 weeks’ notice of cancellation</w:t>
      </w:r>
      <w:r w:rsidR="00517C2B" w:rsidRPr="004C72C2">
        <w:rPr>
          <w:rFonts w:eastAsia="Times New Roman" w:cs="Open Sans"/>
          <w:kern w:val="0"/>
          <w:sz w:val="16"/>
          <w:szCs w:val="16"/>
          <w:lang w:eastAsia="en-GB"/>
          <w14:ligatures w14:val="none"/>
        </w:rPr>
        <w:t xml:space="preserve"> prior to booking start date. </w:t>
      </w:r>
    </w:p>
    <w:p w14:paraId="1C2200AD" w14:textId="66C56BBE" w:rsidR="004723AC" w:rsidRDefault="004723AC" w:rsidP="00517C2B">
      <w:pPr>
        <w:shd w:val="clear" w:color="auto" w:fill="FFFFFF"/>
        <w:spacing w:after="300" w:line="240" w:lineRule="auto"/>
        <w:jc w:val="both"/>
        <w:rPr>
          <w:rFonts w:eastAsia="Times New Roman" w:cs="Open Sans"/>
          <w:kern w:val="0"/>
          <w:sz w:val="16"/>
          <w:szCs w:val="16"/>
          <w:lang w:eastAsia="en-GB"/>
          <w14:ligatures w14:val="none"/>
        </w:rPr>
      </w:pPr>
      <w:r>
        <w:rPr>
          <w:rFonts w:eastAsia="Times New Roman" w:cs="Open Sans"/>
          <w:b/>
          <w:bCs/>
          <w:kern w:val="0"/>
          <w:sz w:val="16"/>
          <w:szCs w:val="16"/>
          <w:lang w:eastAsia="en-GB"/>
          <w14:ligatures w14:val="none"/>
        </w:rPr>
        <w:lastRenderedPageBreak/>
        <w:t>Late pick up</w:t>
      </w:r>
    </w:p>
    <w:p w14:paraId="0383CFE1" w14:textId="77777777" w:rsidR="00517C2B" w:rsidRDefault="004723AC" w:rsidP="00517C2B">
      <w:pPr>
        <w:shd w:val="clear" w:color="auto" w:fill="FFFFFF"/>
        <w:spacing w:after="300" w:line="240" w:lineRule="auto"/>
        <w:jc w:val="both"/>
        <w:rPr>
          <w:rFonts w:eastAsia="Times New Roman" w:cs="Open Sans"/>
          <w:kern w:val="0"/>
          <w:sz w:val="16"/>
          <w:szCs w:val="16"/>
          <w:lang w:eastAsia="en-GB"/>
          <w14:ligatures w14:val="none"/>
        </w:rPr>
      </w:pPr>
      <w:r>
        <w:rPr>
          <w:rFonts w:eastAsia="Times New Roman" w:cs="Open Sans"/>
          <w:kern w:val="0"/>
          <w:sz w:val="16"/>
          <w:szCs w:val="16"/>
          <w:lang w:eastAsia="en-GB"/>
          <w14:ligatures w14:val="none"/>
        </w:rPr>
        <w:t xml:space="preserve">If you know you will not make pick </w:t>
      </w:r>
      <w:r w:rsidR="00517C2B">
        <w:rPr>
          <w:rFonts w:eastAsia="Times New Roman" w:cs="Open Sans"/>
          <w:kern w:val="0"/>
          <w:sz w:val="16"/>
          <w:szCs w:val="16"/>
          <w:lang w:eastAsia="en-GB"/>
          <w14:ligatures w14:val="none"/>
        </w:rPr>
        <w:t xml:space="preserve">up on time, you must let LCA Group know immediately, along with an approximate timeframe in which you will arrive. </w:t>
      </w:r>
    </w:p>
    <w:p w14:paraId="61A1B9DA" w14:textId="6B930DC3" w:rsidR="004723AC" w:rsidRDefault="00517C2B" w:rsidP="00517C2B">
      <w:pPr>
        <w:shd w:val="clear" w:color="auto" w:fill="FFFFFF"/>
        <w:spacing w:after="300" w:line="240" w:lineRule="auto"/>
        <w:jc w:val="both"/>
        <w:rPr>
          <w:rFonts w:eastAsia="Times New Roman" w:cs="Open Sans"/>
          <w:kern w:val="0"/>
          <w:sz w:val="16"/>
          <w:szCs w:val="16"/>
          <w:lang w:eastAsia="en-GB"/>
          <w14:ligatures w14:val="none"/>
        </w:rPr>
      </w:pPr>
      <w:r>
        <w:rPr>
          <w:rFonts w:eastAsia="Times New Roman" w:cs="Open Sans"/>
          <w:kern w:val="0"/>
          <w:sz w:val="16"/>
          <w:szCs w:val="16"/>
          <w:lang w:eastAsia="en-GB"/>
          <w14:ligatures w14:val="none"/>
        </w:rPr>
        <w:t xml:space="preserve">Please note a £10 fee per every 5 minutes will occur, per child. This will be invoiced to you. </w:t>
      </w:r>
    </w:p>
    <w:p w14:paraId="2F179866" w14:textId="2952F981" w:rsidR="00517C2B" w:rsidRDefault="00517C2B" w:rsidP="00517C2B">
      <w:pPr>
        <w:shd w:val="clear" w:color="auto" w:fill="FFFFFF"/>
        <w:spacing w:after="300" w:line="240" w:lineRule="auto"/>
        <w:jc w:val="both"/>
        <w:rPr>
          <w:rFonts w:eastAsia="Times New Roman" w:cs="Open Sans"/>
          <w:b/>
          <w:bCs/>
          <w:kern w:val="0"/>
          <w:sz w:val="16"/>
          <w:szCs w:val="16"/>
          <w:lang w:eastAsia="en-GB"/>
          <w14:ligatures w14:val="none"/>
        </w:rPr>
      </w:pPr>
      <w:r>
        <w:rPr>
          <w:rFonts w:eastAsia="Times New Roman" w:cs="Open Sans"/>
          <w:b/>
          <w:bCs/>
          <w:kern w:val="0"/>
          <w:sz w:val="16"/>
          <w:szCs w:val="16"/>
          <w:lang w:eastAsia="en-GB"/>
          <w14:ligatures w14:val="none"/>
        </w:rPr>
        <w:t xml:space="preserve">Toileting </w:t>
      </w:r>
    </w:p>
    <w:p w14:paraId="343769A3" w14:textId="4947DBE1" w:rsidR="00517C2B" w:rsidRDefault="00517C2B" w:rsidP="00517C2B">
      <w:pPr>
        <w:shd w:val="clear" w:color="auto" w:fill="FFFFFF"/>
        <w:spacing w:after="300" w:line="240" w:lineRule="auto"/>
        <w:jc w:val="both"/>
        <w:rPr>
          <w:rFonts w:eastAsia="Times New Roman" w:cs="Open Sans"/>
          <w:kern w:val="0"/>
          <w:sz w:val="16"/>
          <w:szCs w:val="16"/>
          <w:lang w:eastAsia="en-GB"/>
          <w14:ligatures w14:val="none"/>
        </w:rPr>
      </w:pPr>
      <w:r>
        <w:rPr>
          <w:rFonts w:eastAsia="Times New Roman" w:cs="Open Sans"/>
          <w:kern w:val="0"/>
          <w:sz w:val="16"/>
          <w:szCs w:val="16"/>
          <w:lang w:eastAsia="en-GB"/>
          <w14:ligatures w14:val="none"/>
        </w:rPr>
        <w:t xml:space="preserve">For a child to attend ANY session of LCA Group’s, they need to be able to use the toilet completely independently and have 6 months with little to no accidents. Should toilet accidents occur, LCA Group will call home and ask for the child to be collected immediately. If two or more accidents happen in week, LCA Group have the right to request a child to take a break from attending sessions. </w:t>
      </w:r>
    </w:p>
    <w:p w14:paraId="05B17429" w14:textId="52810059" w:rsidR="004C72C2" w:rsidRDefault="004C72C2" w:rsidP="00517C2B">
      <w:pPr>
        <w:shd w:val="clear" w:color="auto" w:fill="FFFFFF"/>
        <w:spacing w:after="300" w:line="240" w:lineRule="auto"/>
        <w:jc w:val="both"/>
        <w:rPr>
          <w:rFonts w:eastAsia="Times New Roman" w:cs="Open Sans"/>
          <w:b/>
          <w:bCs/>
          <w:kern w:val="0"/>
          <w:sz w:val="16"/>
          <w:szCs w:val="16"/>
          <w:lang w:eastAsia="en-GB"/>
          <w14:ligatures w14:val="none"/>
        </w:rPr>
      </w:pPr>
      <w:r>
        <w:rPr>
          <w:rFonts w:eastAsia="Times New Roman" w:cs="Open Sans"/>
          <w:b/>
          <w:bCs/>
          <w:kern w:val="0"/>
          <w:sz w:val="16"/>
          <w:szCs w:val="16"/>
          <w:lang w:eastAsia="en-GB"/>
          <w14:ligatures w14:val="none"/>
        </w:rPr>
        <w:t xml:space="preserve">Understanding &amp; Declaration </w:t>
      </w:r>
    </w:p>
    <w:p w14:paraId="2756336E" w14:textId="7DCEEC44" w:rsidR="007A5AD0" w:rsidRDefault="007A5AD0" w:rsidP="00517C2B">
      <w:pPr>
        <w:shd w:val="clear" w:color="auto" w:fill="FFFFFF"/>
        <w:spacing w:after="300" w:line="240" w:lineRule="auto"/>
        <w:jc w:val="both"/>
        <w:rPr>
          <w:rFonts w:eastAsia="Times New Roman" w:cs="Open Sans"/>
          <w:b/>
          <w:bCs/>
          <w:kern w:val="0"/>
          <w:sz w:val="16"/>
          <w:szCs w:val="16"/>
          <w:lang w:eastAsia="en-GB"/>
          <w14:ligatures w14:val="none"/>
        </w:rPr>
      </w:pPr>
      <w:r>
        <w:rPr>
          <w:rFonts w:eastAsia="Times New Roman" w:cs="Open Sans"/>
          <w:b/>
          <w:bCs/>
          <w:kern w:val="0"/>
          <w:sz w:val="16"/>
          <w:szCs w:val="16"/>
          <w:lang w:eastAsia="en-GB"/>
          <w14:ligatures w14:val="none"/>
        </w:rPr>
        <w:t>I am the parent or guardian of __________________________________________</w:t>
      </w:r>
    </w:p>
    <w:p w14:paraId="5AE5FAD2" w14:textId="4715AA6A" w:rsidR="004C72C2" w:rsidRDefault="004C72C2" w:rsidP="00517C2B">
      <w:pPr>
        <w:shd w:val="clear" w:color="auto" w:fill="FFFFFF"/>
        <w:spacing w:after="300" w:line="240" w:lineRule="auto"/>
        <w:jc w:val="both"/>
        <w:rPr>
          <w:rFonts w:eastAsia="Times New Roman" w:cs="Open Sans"/>
          <w:b/>
          <w:bCs/>
          <w:kern w:val="0"/>
          <w:sz w:val="16"/>
          <w:szCs w:val="16"/>
          <w:lang w:eastAsia="en-GB"/>
          <w14:ligatures w14:val="none"/>
        </w:rPr>
      </w:pPr>
      <w:r>
        <w:rPr>
          <w:rFonts w:eastAsia="Times New Roman" w:cs="Open Sans"/>
          <w:b/>
          <w:bCs/>
          <w:kern w:val="0"/>
          <w:sz w:val="16"/>
          <w:szCs w:val="16"/>
          <w:lang w:eastAsia="en-GB"/>
          <w14:ligatures w14:val="none"/>
        </w:rPr>
        <w:t xml:space="preserve">I have read and understood LCA Group’s policy and procedures. </w:t>
      </w:r>
    </w:p>
    <w:p w14:paraId="38EC9C38" w14:textId="1F05DCDF" w:rsidR="004C72C2" w:rsidRDefault="004C72C2" w:rsidP="00517C2B">
      <w:pPr>
        <w:shd w:val="clear" w:color="auto" w:fill="FFFFFF"/>
        <w:spacing w:after="300" w:line="240" w:lineRule="auto"/>
        <w:jc w:val="both"/>
        <w:rPr>
          <w:rFonts w:eastAsia="Times New Roman" w:cs="Open Sans"/>
          <w:b/>
          <w:bCs/>
          <w:kern w:val="0"/>
          <w:sz w:val="16"/>
          <w:szCs w:val="16"/>
          <w:lang w:eastAsia="en-GB"/>
          <w14:ligatures w14:val="none"/>
        </w:rPr>
      </w:pPr>
      <w:r>
        <w:rPr>
          <w:rFonts w:eastAsia="Times New Roman" w:cs="Open Sans"/>
          <w:b/>
          <w:bCs/>
          <w:kern w:val="0"/>
          <w:sz w:val="16"/>
          <w:szCs w:val="16"/>
          <w:lang w:eastAsia="en-GB"/>
          <w14:ligatures w14:val="none"/>
        </w:rPr>
        <w:t xml:space="preserve">I have acknowledged, I am responsible to ensure my child(ren) understand LCA Group’s policy and procedures where appropriate. </w:t>
      </w:r>
    </w:p>
    <w:p w14:paraId="5E839C28" w14:textId="535E923D" w:rsidR="004C72C2" w:rsidRDefault="004C72C2" w:rsidP="00517C2B">
      <w:pPr>
        <w:shd w:val="clear" w:color="auto" w:fill="FFFFFF"/>
        <w:spacing w:after="300" w:line="240" w:lineRule="auto"/>
        <w:jc w:val="both"/>
        <w:rPr>
          <w:rFonts w:eastAsia="Times New Roman" w:cs="Open Sans"/>
          <w:b/>
          <w:bCs/>
          <w:kern w:val="0"/>
          <w:sz w:val="16"/>
          <w:szCs w:val="16"/>
          <w:lang w:eastAsia="en-GB"/>
          <w14:ligatures w14:val="none"/>
        </w:rPr>
      </w:pPr>
      <w:r>
        <w:rPr>
          <w:rFonts w:eastAsia="Times New Roman" w:cs="Open Sans"/>
          <w:b/>
          <w:bCs/>
          <w:kern w:val="0"/>
          <w:sz w:val="16"/>
          <w:szCs w:val="16"/>
          <w:lang w:eastAsia="en-GB"/>
          <w14:ligatures w14:val="none"/>
        </w:rPr>
        <w:t>Signed__________________________________________  Date __________________________________________________</w:t>
      </w:r>
    </w:p>
    <w:p w14:paraId="3736E73E" w14:textId="66AC4CCF" w:rsidR="004C72C2" w:rsidRDefault="004C72C2" w:rsidP="00517C2B">
      <w:pPr>
        <w:shd w:val="clear" w:color="auto" w:fill="FFFFFF"/>
        <w:spacing w:after="300" w:line="240" w:lineRule="auto"/>
        <w:jc w:val="both"/>
        <w:rPr>
          <w:rFonts w:eastAsia="Times New Roman" w:cs="Open Sans"/>
          <w:b/>
          <w:bCs/>
          <w:kern w:val="0"/>
          <w:sz w:val="16"/>
          <w:szCs w:val="16"/>
          <w:lang w:eastAsia="en-GB"/>
          <w14:ligatures w14:val="none"/>
        </w:rPr>
      </w:pPr>
      <w:r>
        <w:rPr>
          <w:rFonts w:eastAsia="Times New Roman" w:cs="Open Sans"/>
          <w:b/>
          <w:bCs/>
          <w:kern w:val="0"/>
          <w:sz w:val="16"/>
          <w:szCs w:val="16"/>
          <w:lang w:eastAsia="en-GB"/>
          <w14:ligatures w14:val="none"/>
        </w:rPr>
        <w:t>Signed _____Carly King (owner) ___________________Date ________16/12/2024_______________________________</w:t>
      </w:r>
    </w:p>
    <w:p w14:paraId="6C96A00A" w14:textId="77777777" w:rsidR="004C72C2" w:rsidRPr="004C72C2" w:rsidRDefault="004C72C2" w:rsidP="00517C2B">
      <w:pPr>
        <w:shd w:val="clear" w:color="auto" w:fill="FFFFFF"/>
        <w:spacing w:after="300" w:line="240" w:lineRule="auto"/>
        <w:jc w:val="both"/>
        <w:rPr>
          <w:rFonts w:eastAsia="Times New Roman" w:cs="Open Sans"/>
          <w:b/>
          <w:bCs/>
          <w:kern w:val="0"/>
          <w:sz w:val="16"/>
          <w:szCs w:val="16"/>
          <w:lang w:eastAsia="en-GB"/>
          <w14:ligatures w14:val="none"/>
        </w:rPr>
      </w:pPr>
    </w:p>
    <w:p w14:paraId="74A0E2FB" w14:textId="77777777" w:rsidR="00517C2B" w:rsidRDefault="00517C2B" w:rsidP="00517C2B">
      <w:pPr>
        <w:shd w:val="clear" w:color="auto" w:fill="FFFFFF"/>
        <w:spacing w:after="300" w:line="240" w:lineRule="auto"/>
        <w:jc w:val="both"/>
        <w:rPr>
          <w:rFonts w:eastAsia="Times New Roman" w:cs="Open Sans"/>
          <w:kern w:val="0"/>
          <w:sz w:val="16"/>
          <w:szCs w:val="16"/>
          <w:lang w:eastAsia="en-GB"/>
          <w14:ligatures w14:val="none"/>
        </w:rPr>
      </w:pPr>
    </w:p>
    <w:p w14:paraId="7562D505" w14:textId="73B8593B" w:rsidR="00517C2B" w:rsidRPr="004723AC" w:rsidRDefault="004C72C2" w:rsidP="00517C2B">
      <w:pPr>
        <w:shd w:val="clear" w:color="auto" w:fill="FFFFFF"/>
        <w:spacing w:after="300" w:line="240" w:lineRule="auto"/>
        <w:jc w:val="both"/>
        <w:rPr>
          <w:rFonts w:eastAsia="Times New Roman" w:cs="Open Sans"/>
          <w:kern w:val="0"/>
          <w:sz w:val="16"/>
          <w:szCs w:val="16"/>
          <w:lang w:eastAsia="en-GB"/>
          <w14:ligatures w14:val="none"/>
        </w:rPr>
      </w:pPr>
      <w:r>
        <w:rPr>
          <w:rFonts w:eastAsia="Times New Roman" w:cs="Open Sans"/>
          <w:kern w:val="0"/>
          <w:sz w:val="16"/>
          <w:szCs w:val="16"/>
          <w:lang w:eastAsia="en-GB"/>
          <w14:ligatures w14:val="none"/>
        </w:rPr>
        <w:t xml:space="preserve">Thank you – LCA Group Management. </w:t>
      </w:r>
    </w:p>
    <w:p w14:paraId="1ED34D61" w14:textId="77777777" w:rsidR="004723AC" w:rsidRPr="004723AC" w:rsidRDefault="004723AC" w:rsidP="00517C2B">
      <w:pPr>
        <w:shd w:val="clear" w:color="auto" w:fill="FFFFFF"/>
        <w:spacing w:after="300" w:line="240" w:lineRule="auto"/>
        <w:jc w:val="both"/>
        <w:rPr>
          <w:rFonts w:eastAsia="Times New Roman" w:cs="Open Sans"/>
          <w:kern w:val="0"/>
          <w:sz w:val="16"/>
          <w:szCs w:val="16"/>
          <w:lang w:eastAsia="en-GB"/>
          <w14:ligatures w14:val="none"/>
        </w:rPr>
      </w:pPr>
    </w:p>
    <w:p w14:paraId="68910DC1" w14:textId="77777777" w:rsidR="006E6E75" w:rsidRPr="004723AC" w:rsidRDefault="006E6E75" w:rsidP="00517C2B">
      <w:pPr>
        <w:shd w:val="clear" w:color="auto" w:fill="FFFFFF"/>
        <w:spacing w:after="300" w:line="240" w:lineRule="auto"/>
        <w:jc w:val="both"/>
        <w:rPr>
          <w:rFonts w:eastAsia="Times New Roman" w:cs="Open Sans"/>
          <w:kern w:val="0"/>
          <w:sz w:val="16"/>
          <w:szCs w:val="16"/>
          <w:lang w:eastAsia="en-GB"/>
          <w14:ligatures w14:val="none"/>
        </w:rPr>
      </w:pPr>
    </w:p>
    <w:p w14:paraId="226BB57D" w14:textId="77777777" w:rsidR="006E6E75" w:rsidRPr="004723AC" w:rsidRDefault="006E6E75" w:rsidP="00517C2B">
      <w:pPr>
        <w:shd w:val="clear" w:color="auto" w:fill="FFFFFF"/>
        <w:spacing w:after="300" w:line="240" w:lineRule="auto"/>
        <w:jc w:val="both"/>
        <w:rPr>
          <w:rFonts w:eastAsia="Times New Roman" w:cs="Open Sans"/>
          <w:kern w:val="0"/>
          <w:sz w:val="16"/>
          <w:szCs w:val="16"/>
          <w:lang w:eastAsia="en-GB"/>
          <w14:ligatures w14:val="none"/>
        </w:rPr>
      </w:pPr>
    </w:p>
    <w:sectPr w:rsidR="006E6E75" w:rsidRPr="004723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90D0B"/>
    <w:multiLevelType w:val="multilevel"/>
    <w:tmpl w:val="1796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46C64"/>
    <w:multiLevelType w:val="multilevel"/>
    <w:tmpl w:val="241E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0904D6"/>
    <w:multiLevelType w:val="multilevel"/>
    <w:tmpl w:val="6230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E844FB"/>
    <w:multiLevelType w:val="multilevel"/>
    <w:tmpl w:val="2E2CB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1F16AE"/>
    <w:multiLevelType w:val="multilevel"/>
    <w:tmpl w:val="6A223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F3050A"/>
    <w:multiLevelType w:val="multilevel"/>
    <w:tmpl w:val="0DB4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860072"/>
    <w:multiLevelType w:val="multilevel"/>
    <w:tmpl w:val="9E5A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1E68D7"/>
    <w:multiLevelType w:val="multilevel"/>
    <w:tmpl w:val="A62A4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9715AB"/>
    <w:multiLevelType w:val="hybridMultilevel"/>
    <w:tmpl w:val="DFD8038A"/>
    <w:lvl w:ilvl="0" w:tplc="EB3E3F7C">
      <w:numFmt w:val="bullet"/>
      <w:lvlText w:val="-"/>
      <w:lvlJc w:val="left"/>
      <w:pPr>
        <w:ind w:left="720" w:hanging="360"/>
      </w:pPr>
      <w:rPr>
        <w:rFonts w:ascii="Aptos" w:eastAsia="Times New Roman" w:hAnsi="Apto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198484">
    <w:abstractNumId w:val="5"/>
  </w:num>
  <w:num w:numId="2" w16cid:durableId="1983997438">
    <w:abstractNumId w:val="4"/>
  </w:num>
  <w:num w:numId="3" w16cid:durableId="1109860122">
    <w:abstractNumId w:val="2"/>
  </w:num>
  <w:num w:numId="4" w16cid:durableId="1586760831">
    <w:abstractNumId w:val="7"/>
  </w:num>
  <w:num w:numId="5" w16cid:durableId="602028782">
    <w:abstractNumId w:val="3"/>
  </w:num>
  <w:num w:numId="6" w16cid:durableId="981229806">
    <w:abstractNumId w:val="0"/>
  </w:num>
  <w:num w:numId="7" w16cid:durableId="197359036">
    <w:abstractNumId w:val="6"/>
  </w:num>
  <w:num w:numId="8" w16cid:durableId="998465160">
    <w:abstractNumId w:val="1"/>
  </w:num>
  <w:num w:numId="9" w16cid:durableId="8181091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98"/>
    <w:rsid w:val="00000E73"/>
    <w:rsid w:val="001D3856"/>
    <w:rsid w:val="003A2940"/>
    <w:rsid w:val="003E565B"/>
    <w:rsid w:val="004723AC"/>
    <w:rsid w:val="004C72C2"/>
    <w:rsid w:val="004D34E1"/>
    <w:rsid w:val="00517C2B"/>
    <w:rsid w:val="005701D6"/>
    <w:rsid w:val="006E6E75"/>
    <w:rsid w:val="007160BA"/>
    <w:rsid w:val="0073216D"/>
    <w:rsid w:val="00771F6D"/>
    <w:rsid w:val="007A5AD0"/>
    <w:rsid w:val="007D3BA0"/>
    <w:rsid w:val="008C110F"/>
    <w:rsid w:val="00984172"/>
    <w:rsid w:val="00A419E3"/>
    <w:rsid w:val="00AD0475"/>
    <w:rsid w:val="00C15398"/>
    <w:rsid w:val="00C65A5E"/>
    <w:rsid w:val="00CD598D"/>
    <w:rsid w:val="00D05C13"/>
    <w:rsid w:val="00D54442"/>
    <w:rsid w:val="00E1101E"/>
    <w:rsid w:val="00E50DC4"/>
    <w:rsid w:val="00F2188B"/>
    <w:rsid w:val="00F855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39E0"/>
  <w15:chartTrackingRefBased/>
  <w15:docId w15:val="{BD0A2AFD-C659-4D28-8918-81361B26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3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153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53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153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53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5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3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153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3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153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3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398"/>
    <w:rPr>
      <w:rFonts w:eastAsiaTheme="majorEastAsia" w:cstheme="majorBidi"/>
      <w:color w:val="272727" w:themeColor="text1" w:themeTint="D8"/>
    </w:rPr>
  </w:style>
  <w:style w:type="paragraph" w:styleId="Title">
    <w:name w:val="Title"/>
    <w:basedOn w:val="Normal"/>
    <w:next w:val="Normal"/>
    <w:link w:val="TitleChar"/>
    <w:uiPriority w:val="10"/>
    <w:qFormat/>
    <w:rsid w:val="00C15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398"/>
    <w:pPr>
      <w:spacing w:before="160"/>
      <w:jc w:val="center"/>
    </w:pPr>
    <w:rPr>
      <w:i/>
      <w:iCs/>
      <w:color w:val="404040" w:themeColor="text1" w:themeTint="BF"/>
    </w:rPr>
  </w:style>
  <w:style w:type="character" w:customStyle="1" w:styleId="QuoteChar">
    <w:name w:val="Quote Char"/>
    <w:basedOn w:val="DefaultParagraphFont"/>
    <w:link w:val="Quote"/>
    <w:uiPriority w:val="29"/>
    <w:rsid w:val="00C15398"/>
    <w:rPr>
      <w:i/>
      <w:iCs/>
      <w:color w:val="404040" w:themeColor="text1" w:themeTint="BF"/>
    </w:rPr>
  </w:style>
  <w:style w:type="paragraph" w:styleId="ListParagraph">
    <w:name w:val="List Paragraph"/>
    <w:basedOn w:val="Normal"/>
    <w:uiPriority w:val="34"/>
    <w:qFormat/>
    <w:rsid w:val="00C15398"/>
    <w:pPr>
      <w:ind w:left="720"/>
      <w:contextualSpacing/>
    </w:pPr>
  </w:style>
  <w:style w:type="character" w:styleId="IntenseEmphasis">
    <w:name w:val="Intense Emphasis"/>
    <w:basedOn w:val="DefaultParagraphFont"/>
    <w:uiPriority w:val="21"/>
    <w:qFormat/>
    <w:rsid w:val="00C15398"/>
    <w:rPr>
      <w:i/>
      <w:iCs/>
      <w:color w:val="0F4761" w:themeColor="accent1" w:themeShade="BF"/>
    </w:rPr>
  </w:style>
  <w:style w:type="paragraph" w:styleId="IntenseQuote">
    <w:name w:val="Intense Quote"/>
    <w:basedOn w:val="Normal"/>
    <w:next w:val="Normal"/>
    <w:link w:val="IntenseQuoteChar"/>
    <w:uiPriority w:val="30"/>
    <w:qFormat/>
    <w:rsid w:val="00C153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5398"/>
    <w:rPr>
      <w:i/>
      <w:iCs/>
      <w:color w:val="0F4761" w:themeColor="accent1" w:themeShade="BF"/>
    </w:rPr>
  </w:style>
  <w:style w:type="character" w:styleId="IntenseReference">
    <w:name w:val="Intense Reference"/>
    <w:basedOn w:val="DefaultParagraphFont"/>
    <w:uiPriority w:val="32"/>
    <w:qFormat/>
    <w:rsid w:val="00C15398"/>
    <w:rPr>
      <w:b/>
      <w:bCs/>
      <w:smallCaps/>
      <w:color w:val="0F4761" w:themeColor="accent1" w:themeShade="BF"/>
      <w:spacing w:val="5"/>
    </w:rPr>
  </w:style>
  <w:style w:type="paragraph" w:styleId="NormalWeb">
    <w:name w:val="Normal (Web)"/>
    <w:basedOn w:val="Normal"/>
    <w:uiPriority w:val="99"/>
    <w:semiHidden/>
    <w:unhideWhenUsed/>
    <w:rsid w:val="00C153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15398"/>
    <w:rPr>
      <w:b/>
      <w:bCs/>
    </w:rPr>
  </w:style>
  <w:style w:type="character" w:styleId="Hyperlink">
    <w:name w:val="Hyperlink"/>
    <w:basedOn w:val="DefaultParagraphFont"/>
    <w:uiPriority w:val="99"/>
    <w:semiHidden/>
    <w:unhideWhenUsed/>
    <w:rsid w:val="00C15398"/>
    <w:rPr>
      <w:color w:val="0000FF"/>
      <w:u w:val="single"/>
    </w:rPr>
  </w:style>
  <w:style w:type="paragraph" w:customStyle="1" w:styleId="xmsonormal">
    <w:name w:val="x_msonormal"/>
    <w:basedOn w:val="Normal"/>
    <w:rsid w:val="00C1539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C153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19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1849</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Russell</dc:creator>
  <cp:keywords/>
  <dc:description/>
  <cp:lastModifiedBy>Carly Russell</cp:lastModifiedBy>
  <cp:revision>2</cp:revision>
  <dcterms:created xsi:type="dcterms:W3CDTF">2024-12-16T10:45:00Z</dcterms:created>
  <dcterms:modified xsi:type="dcterms:W3CDTF">2024-12-16T10:45:00Z</dcterms:modified>
</cp:coreProperties>
</file>